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746B" w14:textId="77777777" w:rsidR="00AE1C04" w:rsidRPr="00BA5F4C" w:rsidRDefault="00930CF6" w:rsidP="00AE1C04">
      <w:pPr>
        <w:spacing w:after="0" w:line="240" w:lineRule="auto"/>
        <w:jc w:val="right"/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</w:pPr>
      <w:r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t xml:space="preserve">Příloha č.6 k vyhlášce č. 503/2006 </w:t>
      </w:r>
      <w:proofErr w:type="spellStart"/>
      <w:r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t>Sb</w:t>
      </w:r>
      <w:proofErr w:type="spellEnd"/>
    </w:p>
    <w:p w14:paraId="41ABFB06" w14:textId="77777777" w:rsidR="00B630CA" w:rsidRPr="00C107C2" w:rsidRDefault="00B630CA" w:rsidP="00B630CA">
      <w:pPr>
        <w:pStyle w:val="Nadpis1"/>
        <w:tabs>
          <w:tab w:val="left" w:pos="5670"/>
        </w:tabs>
        <w:spacing w:before="0"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</w:t>
      </w:r>
      <w:r w:rsidRPr="00C107C2">
        <w:rPr>
          <w:rFonts w:asciiTheme="minorHAnsi" w:hAnsiTheme="minorHAnsi"/>
          <w:sz w:val="24"/>
          <w:szCs w:val="24"/>
        </w:rPr>
        <w:t xml:space="preserve">Adresa příslušného úřadu </w:t>
      </w:r>
    </w:p>
    <w:p w14:paraId="7DC9D9F6" w14:textId="77777777" w:rsidR="00B630CA" w:rsidRDefault="00B630CA" w:rsidP="00B630CA">
      <w:pPr>
        <w:tabs>
          <w:tab w:val="left" w:pos="5670"/>
          <w:tab w:val="left" w:pos="7088"/>
        </w:tabs>
        <w:spacing w:after="0" w:line="360" w:lineRule="auto"/>
        <w:rPr>
          <w:rFonts w:asciiTheme="minorHAnsi" w:hAnsiTheme="minorHAnsi" w:cs="Times New Roman"/>
          <w:szCs w:val="24"/>
        </w:rPr>
      </w:pPr>
      <w:r w:rsidRPr="00C107C2">
        <w:rPr>
          <w:rFonts w:asciiTheme="minorHAnsi" w:hAnsiTheme="minorHAnsi" w:cs="Times New Roman"/>
          <w:szCs w:val="24"/>
        </w:rPr>
        <w:tab/>
        <w:t>Úřad:</w:t>
      </w:r>
      <w:r w:rsidRPr="00C107C2">
        <w:rPr>
          <w:rFonts w:asciiTheme="minorHAnsi" w:hAnsiTheme="minorHAnsi" w:cs="Times New Roman"/>
          <w:szCs w:val="24"/>
        </w:rPr>
        <w:tab/>
      </w:r>
      <w:r w:rsidRPr="00514697">
        <w:rPr>
          <w:rFonts w:asciiTheme="minorHAnsi" w:hAnsiTheme="minorHAnsi" w:cs="Times New Roman"/>
          <w:b/>
          <w:szCs w:val="24"/>
        </w:rPr>
        <w:t>Úřad městyse Suchdol nad Odrou</w:t>
      </w:r>
    </w:p>
    <w:p w14:paraId="43BBA8D4" w14:textId="77777777" w:rsidR="00B630CA" w:rsidRPr="00514697" w:rsidRDefault="00B630CA" w:rsidP="00B630CA">
      <w:pPr>
        <w:tabs>
          <w:tab w:val="left" w:pos="5670"/>
          <w:tab w:val="left" w:pos="7088"/>
        </w:tabs>
        <w:spacing w:after="0" w:line="360" w:lineRule="auto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szCs w:val="24"/>
        </w:rPr>
        <w:tab/>
      </w:r>
      <w:r>
        <w:rPr>
          <w:rFonts w:asciiTheme="minorHAnsi" w:hAnsiTheme="minorHAnsi" w:cs="Times New Roman"/>
          <w:szCs w:val="24"/>
        </w:rPr>
        <w:tab/>
      </w:r>
      <w:r w:rsidRPr="00514697">
        <w:rPr>
          <w:rFonts w:asciiTheme="minorHAnsi" w:hAnsiTheme="minorHAnsi" w:cs="Times New Roman"/>
          <w:b/>
          <w:szCs w:val="24"/>
        </w:rPr>
        <w:t>stavební úřad</w:t>
      </w:r>
    </w:p>
    <w:p w14:paraId="1148AD9A" w14:textId="77777777" w:rsidR="00B630CA" w:rsidRPr="00514697" w:rsidRDefault="00B630CA" w:rsidP="00B630CA">
      <w:pPr>
        <w:tabs>
          <w:tab w:val="left" w:pos="5670"/>
          <w:tab w:val="left" w:pos="7088"/>
        </w:tabs>
        <w:spacing w:after="0" w:line="360" w:lineRule="auto"/>
        <w:rPr>
          <w:rFonts w:asciiTheme="minorHAnsi" w:hAnsiTheme="minorHAnsi" w:cs="Times New Roman"/>
          <w:b/>
          <w:szCs w:val="24"/>
        </w:rPr>
      </w:pPr>
      <w:r w:rsidRPr="00C107C2">
        <w:rPr>
          <w:rFonts w:asciiTheme="minorHAnsi" w:hAnsiTheme="minorHAnsi" w:cs="Times New Roman"/>
          <w:szCs w:val="24"/>
        </w:rPr>
        <w:tab/>
        <w:t>Ulice:</w:t>
      </w:r>
      <w:r w:rsidRPr="00C107C2">
        <w:rPr>
          <w:rFonts w:asciiTheme="minorHAnsi" w:hAnsiTheme="minorHAnsi" w:cs="Times New Roman"/>
          <w:szCs w:val="24"/>
        </w:rPr>
        <w:tab/>
      </w:r>
      <w:r w:rsidRPr="00514697">
        <w:rPr>
          <w:rFonts w:asciiTheme="minorHAnsi" w:hAnsiTheme="minorHAnsi" w:cs="Times New Roman"/>
          <w:b/>
          <w:szCs w:val="24"/>
        </w:rPr>
        <w:t>Komenského 318</w:t>
      </w:r>
    </w:p>
    <w:p w14:paraId="2C38A598" w14:textId="77777777" w:rsidR="00B630CA" w:rsidRPr="00C107C2" w:rsidRDefault="00B630CA" w:rsidP="00B630CA">
      <w:pPr>
        <w:tabs>
          <w:tab w:val="left" w:pos="5670"/>
          <w:tab w:val="left" w:pos="7088"/>
        </w:tabs>
        <w:spacing w:after="0" w:line="360" w:lineRule="auto"/>
        <w:rPr>
          <w:rFonts w:asciiTheme="minorHAnsi" w:hAnsiTheme="minorHAnsi" w:cs="Times New Roman"/>
          <w:szCs w:val="24"/>
        </w:rPr>
      </w:pPr>
      <w:r w:rsidRPr="00C107C2">
        <w:rPr>
          <w:rFonts w:asciiTheme="minorHAnsi" w:hAnsiTheme="minorHAnsi" w:cs="Times New Roman"/>
          <w:szCs w:val="24"/>
        </w:rPr>
        <w:tab/>
        <w:t>PSČ, obec:</w:t>
      </w:r>
      <w:r w:rsidRPr="00C107C2">
        <w:rPr>
          <w:rFonts w:asciiTheme="minorHAnsi" w:hAnsiTheme="minorHAnsi" w:cs="Times New Roman"/>
          <w:szCs w:val="24"/>
        </w:rPr>
        <w:tab/>
      </w:r>
      <w:r w:rsidRPr="00514697">
        <w:rPr>
          <w:rFonts w:asciiTheme="minorHAnsi" w:hAnsiTheme="minorHAnsi" w:cs="Times New Roman"/>
          <w:b/>
          <w:szCs w:val="24"/>
        </w:rPr>
        <w:t>742 01 Suchdol nad Odrou</w:t>
      </w:r>
    </w:p>
    <w:p w14:paraId="143577FC" w14:textId="77777777" w:rsidR="00AE1C04" w:rsidRPr="00BA5F4C" w:rsidRDefault="00AE1C04" w:rsidP="00BA5F4C">
      <w:pPr>
        <w:rPr>
          <w:lang w:eastAsia="cs-CZ"/>
        </w:rPr>
      </w:pPr>
    </w:p>
    <w:p w14:paraId="6248C820" w14:textId="77777777" w:rsidR="00AE1C04" w:rsidRPr="00BA5F4C" w:rsidRDefault="00AE1C04" w:rsidP="00AE1C04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Theme="minorHAnsi" w:eastAsia="Times New Roman" w:hAnsiTheme="minorHAnsi" w:cs="Times New Roman"/>
          <w:b/>
          <w:bCs/>
          <w:iCs/>
          <w:strike/>
          <w:color w:val="000000" w:themeColor="text1"/>
          <w:sz w:val="24"/>
          <w:szCs w:val="28"/>
          <w:lang w:eastAsia="cs-CZ"/>
        </w:rPr>
      </w:pPr>
      <w:proofErr w:type="gramStart"/>
      <w:r w:rsidRPr="00BA5F4C">
        <w:rPr>
          <w:rFonts w:asciiTheme="minorHAnsi" w:eastAsia="Times New Roman" w:hAnsiTheme="minorHAnsi" w:cs="Times New Roman"/>
          <w:b/>
          <w:bCs/>
          <w:iCs/>
          <w:color w:val="000000" w:themeColor="text1"/>
          <w:sz w:val="24"/>
          <w:szCs w:val="24"/>
          <w:lang w:eastAsia="cs-CZ"/>
        </w:rPr>
        <w:t xml:space="preserve">Věc:  </w:t>
      </w:r>
      <w:r w:rsidRPr="00BA5F4C">
        <w:rPr>
          <w:rFonts w:asciiTheme="minorHAnsi" w:eastAsia="Times New Roman" w:hAnsiTheme="minorHAnsi" w:cs="Times New Roman"/>
          <w:b/>
          <w:bCs/>
          <w:iCs/>
          <w:color w:val="000000" w:themeColor="text1"/>
          <w:sz w:val="24"/>
          <w:szCs w:val="24"/>
          <w:lang w:eastAsia="cs-CZ"/>
        </w:rPr>
        <w:tab/>
      </w:r>
      <w:proofErr w:type="gramEnd"/>
      <w:r w:rsidRPr="00BA5F4C">
        <w:rPr>
          <w:rFonts w:asciiTheme="minorHAnsi" w:eastAsia="Times New Roman" w:hAnsiTheme="minorHAnsi" w:cs="Times New Roman"/>
          <w:b/>
          <w:bCs/>
          <w:iCs/>
          <w:caps/>
          <w:color w:val="000000" w:themeColor="text1"/>
          <w:sz w:val="28"/>
          <w:szCs w:val="28"/>
          <w:lang w:eastAsia="cs-CZ"/>
        </w:rPr>
        <w:t>žádost o vydání společného povolení</w:t>
      </w:r>
    </w:p>
    <w:p w14:paraId="1D325BB4" w14:textId="77777777" w:rsidR="00AE1C04" w:rsidRPr="00BA5F4C" w:rsidRDefault="00AE1C04" w:rsidP="00AE1C04">
      <w:pPr>
        <w:keepNext/>
        <w:keepLines/>
        <w:spacing w:after="0" w:line="240" w:lineRule="auto"/>
        <w:jc w:val="both"/>
        <w:outlineLvl w:val="0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eastAsia="cs-CZ"/>
        </w:rPr>
      </w:pPr>
    </w:p>
    <w:p w14:paraId="2FF4C755" w14:textId="77777777" w:rsidR="00AE1C04" w:rsidRPr="00BA5F4C" w:rsidRDefault="00AE1C04" w:rsidP="00AE1C04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</w:pPr>
      <w:r w:rsidRPr="00BA5F4C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  <w:instrText xml:space="preserve"> FORMCHECKBOX </w:instrText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  <w:fldChar w:fldCharType="separate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  <w:fldChar w:fldCharType="end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  <w:t xml:space="preserve"> </w:t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  <w:tab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  <w:tab/>
        <w:t>ve společném řízení</w:t>
      </w:r>
    </w:p>
    <w:p w14:paraId="5C8FD188" w14:textId="77777777" w:rsidR="00AE1C04" w:rsidRPr="00BA5F4C" w:rsidRDefault="00AE1C04" w:rsidP="00AE1C04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</w:pPr>
      <w:r w:rsidRPr="00BA5F4C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  <w:instrText xml:space="preserve"> FORMCHECKBOX </w:instrText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  <w:fldChar w:fldCharType="separate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  <w:fldChar w:fldCharType="end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  <w:t xml:space="preserve"> </w:t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  <w:tab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cs-CZ"/>
        </w:rPr>
        <w:tab/>
        <w:t>ve společném řízení s posouzením vlivů na životní prostředí</w:t>
      </w:r>
    </w:p>
    <w:p w14:paraId="14663D74" w14:textId="77777777" w:rsidR="00AE1C04" w:rsidRPr="00BA5F4C" w:rsidRDefault="00AE1C04" w:rsidP="00AE1C04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</w:pPr>
    </w:p>
    <w:p w14:paraId="315045F6" w14:textId="77777777" w:rsidR="00AE1C04" w:rsidRPr="00BA5F4C" w:rsidRDefault="00AE1C04" w:rsidP="00AE1C04">
      <w:pPr>
        <w:keepNext/>
        <w:keepLines/>
        <w:spacing w:after="0" w:line="240" w:lineRule="auto"/>
        <w:jc w:val="both"/>
        <w:outlineLvl w:val="0"/>
        <w:rPr>
          <w:rFonts w:asciiTheme="minorHAnsi" w:eastAsia="Times New Roman" w:hAnsiTheme="minorHAnsi" w:cs="Times New Roman"/>
          <w:strike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podle ustanovení § 94j a § 94q zákona č. 183/2006 Sb., o územním plánování a stavebním řádu (stavební zákon), a § 13a vyhlášky č. 503/2006 Sb., o podrobnější úpravě územního rozhodování, územního opatření a stavebního řádu</w:t>
      </w:r>
    </w:p>
    <w:p w14:paraId="6F98B865" w14:textId="77777777" w:rsidR="00AE1C04" w:rsidRPr="00BA5F4C" w:rsidRDefault="00AE1C04" w:rsidP="00AE1C04">
      <w:pPr>
        <w:spacing w:before="240" w:after="240" w:line="240" w:lineRule="auto"/>
        <w:jc w:val="center"/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eastAsia="cs-CZ"/>
        </w:rPr>
      </w:pPr>
    </w:p>
    <w:p w14:paraId="50E6E636" w14:textId="77777777" w:rsidR="00AE1C04" w:rsidRPr="00BA5F4C" w:rsidRDefault="00AE1C04" w:rsidP="00AE1C04">
      <w:pPr>
        <w:spacing w:before="240" w:after="240" w:line="240" w:lineRule="auto"/>
        <w:jc w:val="center"/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eastAsia="cs-CZ"/>
        </w:rPr>
      </w:pPr>
      <w:r w:rsidRPr="00BA5F4C"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eastAsia="cs-CZ"/>
        </w:rPr>
        <w:t>ČÁST A</w:t>
      </w:r>
    </w:p>
    <w:p w14:paraId="451A98A2" w14:textId="77777777" w:rsidR="00AE1C04" w:rsidRPr="00BA5F4C" w:rsidRDefault="00AE1C04" w:rsidP="00AE1C04">
      <w:pPr>
        <w:numPr>
          <w:ilvl w:val="1"/>
          <w:numId w:val="2"/>
        </w:numPr>
        <w:tabs>
          <w:tab w:val="num" w:pos="360"/>
        </w:tabs>
        <w:spacing w:before="120" w:after="120" w:line="240" w:lineRule="auto"/>
        <w:ind w:left="0" w:firstLine="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</w:pP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  <w:t xml:space="preserve">Identifikační údaje stavebního záměru </w:t>
      </w:r>
    </w:p>
    <w:p w14:paraId="285E51B9" w14:textId="77777777" w:rsidR="00AE1C04" w:rsidRPr="00BA5F4C" w:rsidRDefault="00AE1C04" w:rsidP="00AE1C04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14:paraId="4571FC00" w14:textId="77777777" w:rsidR="00BA5F4C" w:rsidRDefault="00BA5F4C" w:rsidP="00BA5F4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40DD6504" w14:textId="77777777" w:rsidR="00BA5F4C" w:rsidRDefault="00BA5F4C" w:rsidP="00BA5F4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08791C34" w14:textId="77777777" w:rsidR="00BA5F4C" w:rsidRPr="00C107C2" w:rsidRDefault="00BA5F4C" w:rsidP="00BA5F4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293BB0E3" w14:textId="77777777" w:rsidR="00BA5F4C" w:rsidRPr="00C107C2" w:rsidRDefault="00BA5F4C" w:rsidP="00BA5F4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71FDBE91" w14:textId="77777777" w:rsidR="00AE1C04" w:rsidRPr="00BA5F4C" w:rsidRDefault="00AE1C04" w:rsidP="00AE1C0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14:paraId="2E84B32B" w14:textId="77777777" w:rsidR="00AE1C04" w:rsidRPr="00BA5F4C" w:rsidRDefault="00AE1C04" w:rsidP="00AE1C04">
      <w:pPr>
        <w:numPr>
          <w:ilvl w:val="1"/>
          <w:numId w:val="2"/>
        </w:numPr>
        <w:tabs>
          <w:tab w:val="num" w:pos="360"/>
          <w:tab w:val="num" w:pos="1440"/>
        </w:tabs>
        <w:spacing w:before="120" w:after="120" w:line="240" w:lineRule="auto"/>
        <w:ind w:left="0" w:firstLine="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</w:pP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  <w:t>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AE1C04" w:rsidRPr="00BA5F4C" w14:paraId="64BBED6D" w14:textId="77777777" w:rsidTr="005D0523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4114" w14:textId="77777777" w:rsidR="00AE1C04" w:rsidRPr="00BA5F4C" w:rsidRDefault="00AE1C04" w:rsidP="005D052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688B" w14:textId="77777777" w:rsidR="00AE1C04" w:rsidRPr="00BA5F4C" w:rsidRDefault="00AE1C04" w:rsidP="005D052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72E4" w14:textId="77777777" w:rsidR="00AE1C04" w:rsidRPr="00BA5F4C" w:rsidRDefault="00AE1C04" w:rsidP="005D052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58DC" w14:textId="77777777" w:rsidR="00AE1C04" w:rsidRPr="00BA5F4C" w:rsidRDefault="00AE1C04" w:rsidP="005D052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výměra</w:t>
            </w:r>
          </w:p>
        </w:tc>
      </w:tr>
      <w:tr w:rsidR="00AE1C04" w:rsidRPr="00BA5F4C" w14:paraId="51B3113D" w14:textId="77777777" w:rsidTr="00AE1C04">
        <w:trPr>
          <w:cantSplit/>
          <w:trHeight w:val="454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5208" w14:textId="77777777" w:rsidR="00AE1C04" w:rsidRPr="00BA5F4C" w:rsidRDefault="00AE1C04" w:rsidP="00AE1C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B1CE" w14:textId="77777777" w:rsidR="00AE1C04" w:rsidRPr="00BA5F4C" w:rsidRDefault="00AE1C04" w:rsidP="00AE1C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0ED2" w14:textId="77777777" w:rsidR="00AE1C04" w:rsidRPr="00BA5F4C" w:rsidRDefault="00AE1C04" w:rsidP="00AE1C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3FD2" w14:textId="77777777" w:rsidR="00AE1C04" w:rsidRPr="00BA5F4C" w:rsidRDefault="00AE1C04" w:rsidP="00AE1C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AE1C04" w:rsidRPr="00BA5F4C" w14:paraId="215F305F" w14:textId="77777777" w:rsidTr="00AE1C04">
        <w:trPr>
          <w:cantSplit/>
          <w:trHeight w:val="454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229B" w14:textId="77777777" w:rsidR="00AE1C04" w:rsidRPr="00BA5F4C" w:rsidRDefault="00AE1C04" w:rsidP="00AE1C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7F28" w14:textId="77777777" w:rsidR="00AE1C04" w:rsidRPr="00BA5F4C" w:rsidRDefault="00AE1C04" w:rsidP="00AE1C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FC1F" w14:textId="77777777" w:rsidR="00AE1C04" w:rsidRPr="00BA5F4C" w:rsidRDefault="00AE1C04" w:rsidP="00AE1C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FBE4" w14:textId="77777777" w:rsidR="00AE1C04" w:rsidRPr="00BA5F4C" w:rsidRDefault="00AE1C04" w:rsidP="00AE1C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AE1C04" w:rsidRPr="00BA5F4C" w14:paraId="4416DE6E" w14:textId="77777777" w:rsidTr="00AE1C04">
        <w:trPr>
          <w:cantSplit/>
          <w:trHeight w:val="454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7E7B" w14:textId="77777777" w:rsidR="00AE1C04" w:rsidRPr="00BA5F4C" w:rsidRDefault="00AE1C04" w:rsidP="00AE1C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29F2" w14:textId="77777777" w:rsidR="00AE1C04" w:rsidRPr="00BA5F4C" w:rsidRDefault="00AE1C04" w:rsidP="00AE1C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0D04" w14:textId="77777777" w:rsidR="00AE1C04" w:rsidRPr="00BA5F4C" w:rsidRDefault="00AE1C04" w:rsidP="00AE1C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4611" w14:textId="77777777" w:rsidR="00AE1C04" w:rsidRPr="00BA5F4C" w:rsidRDefault="00AE1C04" w:rsidP="00AE1C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AE1C04" w:rsidRPr="00BA5F4C" w14:paraId="186F80B5" w14:textId="77777777" w:rsidTr="00AE1C04">
        <w:trPr>
          <w:cantSplit/>
          <w:trHeight w:val="454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FD26" w14:textId="77777777" w:rsidR="00AE1C04" w:rsidRPr="00BA5F4C" w:rsidRDefault="00AE1C04" w:rsidP="00AE1C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76D1" w14:textId="77777777" w:rsidR="00AE1C04" w:rsidRPr="00BA5F4C" w:rsidRDefault="00AE1C04" w:rsidP="00AE1C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0BDD" w14:textId="77777777" w:rsidR="00AE1C04" w:rsidRPr="00BA5F4C" w:rsidRDefault="00AE1C04" w:rsidP="00AE1C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F241" w14:textId="77777777" w:rsidR="00AE1C04" w:rsidRPr="00BA5F4C" w:rsidRDefault="00AE1C04" w:rsidP="00AE1C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AE1C04" w:rsidRPr="00BA5F4C" w14:paraId="7C816067" w14:textId="77777777" w:rsidTr="00AE1C04">
        <w:trPr>
          <w:cantSplit/>
          <w:trHeight w:val="454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521C" w14:textId="77777777" w:rsidR="00AE1C04" w:rsidRPr="00BA5F4C" w:rsidRDefault="00AE1C04" w:rsidP="00AE1C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B20B" w14:textId="77777777" w:rsidR="00AE1C04" w:rsidRPr="00BA5F4C" w:rsidRDefault="00AE1C04" w:rsidP="00AE1C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40D6" w14:textId="77777777" w:rsidR="00AE1C04" w:rsidRPr="00BA5F4C" w:rsidRDefault="00AE1C04" w:rsidP="00AE1C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40B5" w14:textId="77777777" w:rsidR="00AE1C04" w:rsidRPr="00BA5F4C" w:rsidRDefault="00AE1C04" w:rsidP="00AE1C0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</w:tbl>
    <w:p w14:paraId="0A5C4AFA" w14:textId="77777777" w:rsidR="00AE1C04" w:rsidRPr="00BA5F4C" w:rsidRDefault="00AE1C04" w:rsidP="00AE1C0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Umisťuje-li se stavba / změna stavby na více pozemcích / stavbách, žadatel připojuje údaje obsažené v tomto bodě v samostatné příloze:  </w:t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ano       </w:t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ne</w:t>
      </w:r>
    </w:p>
    <w:p w14:paraId="11B52088" w14:textId="77777777" w:rsidR="00AE1C04" w:rsidRPr="00C60F0F" w:rsidRDefault="00AE1C04" w:rsidP="00C60F0F">
      <w:pPr>
        <w:numPr>
          <w:ilvl w:val="1"/>
          <w:numId w:val="2"/>
        </w:numPr>
        <w:tabs>
          <w:tab w:val="num" w:pos="360"/>
        </w:tabs>
        <w:spacing w:before="120" w:after="120" w:line="240" w:lineRule="auto"/>
        <w:ind w:left="0" w:firstLine="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</w:pPr>
      <w:r w:rsidRPr="00C60F0F"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  <w:lastRenderedPageBreak/>
        <w:t>Identifikační údaje stavebníka</w:t>
      </w:r>
    </w:p>
    <w:p w14:paraId="6CADAE5C" w14:textId="77777777" w:rsidR="00BA5F4C" w:rsidRPr="00C107C2" w:rsidRDefault="00BA5F4C" w:rsidP="00BA5F4C">
      <w:pPr>
        <w:spacing w:before="120" w:after="120" w:line="240" w:lineRule="auto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14:paraId="5E06FF06" w14:textId="77777777" w:rsidR="00BA5F4C" w:rsidRDefault="00BA5F4C" w:rsidP="00BA5F4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4D726FE8" w14:textId="77777777" w:rsidR="00BA5F4C" w:rsidRPr="00C107C2" w:rsidRDefault="00BA5F4C" w:rsidP="00BA5F4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3A3BF23F" w14:textId="77777777" w:rsidR="00BA5F4C" w:rsidRPr="00C107C2" w:rsidRDefault="00BA5F4C" w:rsidP="00BA5F4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28C921FF" w14:textId="77777777" w:rsidR="00BA5F4C" w:rsidRPr="00C107C2" w:rsidRDefault="00BA5F4C" w:rsidP="00BA5F4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4729F593" w14:textId="77777777" w:rsidR="00BA5F4C" w:rsidRPr="00C107C2" w:rsidRDefault="00BA5F4C" w:rsidP="00BA5F4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Telefon / mobilní telefon: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14:paraId="2FBEDC40" w14:textId="77777777" w:rsidR="00BA5F4C" w:rsidRPr="00C107C2" w:rsidRDefault="00BA5F4C" w:rsidP="00BA5F4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Fax / e-mail: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14:paraId="4814408B" w14:textId="77777777" w:rsidR="00BA5F4C" w:rsidRPr="00C107C2" w:rsidRDefault="00BA5F4C" w:rsidP="00BA5F4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Datová schránka: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14:paraId="4BFCDE4D" w14:textId="77777777" w:rsidR="00BA5F4C" w:rsidRDefault="00BA5F4C" w:rsidP="00AE1C0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14:paraId="3EE90697" w14:textId="77777777" w:rsidR="00AE1C04" w:rsidRPr="00BA5F4C" w:rsidRDefault="00AE1C04" w:rsidP="00AE1C0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Podává-li žádost více osob, připojují se údaje obsažené v tomto bodě v samostatné příloze:</w:t>
      </w:r>
    </w:p>
    <w:p w14:paraId="0CAEA7CC" w14:textId="77777777" w:rsidR="00AE1C04" w:rsidRPr="00BA5F4C" w:rsidRDefault="00AE1C04" w:rsidP="00AE1C0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ano               </w:t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ne</w:t>
      </w:r>
    </w:p>
    <w:p w14:paraId="236807E4" w14:textId="77777777" w:rsidR="00AE1C04" w:rsidRPr="00BA5F4C" w:rsidRDefault="00AE1C04" w:rsidP="00AE1C0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14:paraId="690373F1" w14:textId="77777777" w:rsidR="00AE1C04" w:rsidRPr="00C60F0F" w:rsidRDefault="00AE1C04" w:rsidP="00C60F0F">
      <w:pPr>
        <w:numPr>
          <w:ilvl w:val="1"/>
          <w:numId w:val="2"/>
        </w:numPr>
        <w:tabs>
          <w:tab w:val="num" w:pos="360"/>
        </w:tabs>
        <w:spacing w:before="120" w:after="120" w:line="240" w:lineRule="auto"/>
        <w:ind w:left="0" w:firstLine="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</w:pPr>
      <w:r w:rsidRPr="00C60F0F"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  <w:t xml:space="preserve">Stavebník jedná   </w:t>
      </w:r>
    </w:p>
    <w:p w14:paraId="4483D4A5" w14:textId="77777777" w:rsidR="00BA5F4C" w:rsidRPr="00C107C2" w:rsidRDefault="00BA5F4C" w:rsidP="00BA5F4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694CA7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694CA7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 xml:space="preserve">samostatně     </w:t>
      </w:r>
    </w:p>
    <w:p w14:paraId="10818D98" w14:textId="77777777" w:rsidR="00BA5F4C" w:rsidRPr="00C107C2" w:rsidRDefault="00BA5F4C" w:rsidP="00BA5F4C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694CA7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694CA7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 </w:t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je zastoupen; v případě zastoupení na základě plné moci, je plná moc připojena v samostatné příloze</w:t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  <w:t xml:space="preserve"> (u fyzické osoby se uvede jméno, příjmení, datum narození, místo trvalého </w:t>
      </w:r>
      <w:proofErr w:type="gramStart"/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  <w:t>pobytu</w:t>
      </w:r>
      <w:proofErr w:type="gramEnd"/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:</w:t>
      </w:r>
    </w:p>
    <w:p w14:paraId="5521B6EA" w14:textId="77777777" w:rsidR="00BA5F4C" w:rsidRDefault="00BA5F4C" w:rsidP="00BA5F4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09731FC7" w14:textId="77777777" w:rsidR="00BA5F4C" w:rsidRPr="00C107C2" w:rsidRDefault="00BA5F4C" w:rsidP="00BA5F4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2096D6EF" w14:textId="77777777" w:rsidR="00BA5F4C" w:rsidRPr="00C107C2" w:rsidRDefault="00BA5F4C" w:rsidP="00BA5F4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55C046CB" w14:textId="77777777" w:rsidR="00BA5F4C" w:rsidRPr="00C107C2" w:rsidRDefault="00BA5F4C" w:rsidP="00BA5F4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4C68CDE2" w14:textId="77777777" w:rsidR="00BA5F4C" w:rsidRPr="00C107C2" w:rsidRDefault="00BA5F4C" w:rsidP="00BA5F4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Telefon / mobilní telefon: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14:paraId="6BAF45C5" w14:textId="77777777" w:rsidR="00BA5F4C" w:rsidRPr="00C107C2" w:rsidRDefault="00BA5F4C" w:rsidP="00BA5F4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Fax / e-mail: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14:paraId="3E147B45" w14:textId="77777777" w:rsidR="00BA5F4C" w:rsidRPr="00C107C2" w:rsidRDefault="00BA5F4C" w:rsidP="00BA5F4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Datová schránka: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14:paraId="32C9E4B4" w14:textId="77777777" w:rsidR="00AE1C04" w:rsidRPr="00BA5F4C" w:rsidRDefault="00AE1C04" w:rsidP="00AE1C04">
      <w:pPr>
        <w:tabs>
          <w:tab w:val="left" w:pos="-284"/>
        </w:tabs>
        <w:spacing w:before="120" w:after="0" w:line="240" w:lineRule="auto"/>
        <w:ind w:left="709" w:hanging="709"/>
        <w:rPr>
          <w:rFonts w:asciiTheme="minorHAnsi" w:eastAsia="Arial" w:hAnsiTheme="minorHAnsi" w:cs="Times New Roman"/>
          <w:b/>
          <w:bCs/>
          <w:color w:val="000000" w:themeColor="text1"/>
          <w:sz w:val="24"/>
          <w:szCs w:val="24"/>
        </w:rPr>
      </w:pPr>
    </w:p>
    <w:p w14:paraId="065790AE" w14:textId="77777777" w:rsidR="00AE1C04" w:rsidRPr="00C60F0F" w:rsidRDefault="00AE1C04" w:rsidP="00C60F0F">
      <w:pPr>
        <w:numPr>
          <w:ilvl w:val="1"/>
          <w:numId w:val="2"/>
        </w:numPr>
        <w:tabs>
          <w:tab w:val="num" w:pos="360"/>
        </w:tabs>
        <w:spacing w:before="120" w:after="120" w:line="240" w:lineRule="auto"/>
        <w:ind w:left="0" w:firstLine="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</w:pPr>
      <w:r w:rsidRPr="00C60F0F"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  <w:t>Údaje o stavebním záměru a jeho popis</w:t>
      </w:r>
    </w:p>
    <w:p w14:paraId="68561B08" w14:textId="77777777" w:rsidR="00AE1C04" w:rsidRPr="00BA5F4C" w:rsidRDefault="00AE1C04" w:rsidP="00AE1C04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 nová stavba </w:t>
      </w:r>
    </w:p>
    <w:p w14:paraId="4A57E81C" w14:textId="77777777" w:rsidR="00AE1C04" w:rsidRPr="00BA5F4C" w:rsidRDefault="00AE1C04" w:rsidP="00AE1C04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 změna dokončené stavby (nástavba, přístavba, stavební úprava)</w:t>
      </w:r>
    </w:p>
    <w:p w14:paraId="29704AB9" w14:textId="77777777" w:rsidR="00AE1C04" w:rsidRPr="00BA5F4C" w:rsidRDefault="00AE1C04" w:rsidP="00AE1C04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soubor staveb </w:t>
      </w:r>
    </w:p>
    <w:p w14:paraId="53EF58CC" w14:textId="77777777" w:rsidR="00AE1C04" w:rsidRPr="00BA5F4C" w:rsidRDefault="00AE1C04" w:rsidP="00AE1C04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stavby zařízení staveniště</w:t>
      </w:r>
    </w:p>
    <w:p w14:paraId="202E6FCA" w14:textId="77777777" w:rsidR="00AE1C04" w:rsidRPr="00BA5F4C" w:rsidRDefault="00AE1C04" w:rsidP="00AE1C04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Základní údaje o stavebním záměru podle projektové dokumentace (obec, ulice, číslo popisné / evidenční účel užívání stavby, zastavěná plocha, počet nadzemních a podzemních podlaží, výška / hloubka stavby), jejím členění, technickém nebo výrobním zařízení, budoucím provozu a jeho vlivu na zdraví a životní prostředí a o souvisejících opatřeních:</w:t>
      </w:r>
    </w:p>
    <w:p w14:paraId="30835E84" w14:textId="77777777" w:rsidR="00BA5F4C" w:rsidRDefault="00BA5F4C" w:rsidP="00BA5F4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3ACDC864" w14:textId="77777777" w:rsidR="00BA5F4C" w:rsidRDefault="00BA5F4C" w:rsidP="00BA5F4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038D8763" w14:textId="77777777" w:rsidR="00BA5F4C" w:rsidRPr="00C107C2" w:rsidRDefault="00BA5F4C" w:rsidP="00BA5F4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678F9962" w14:textId="77777777" w:rsidR="00BA5F4C" w:rsidRPr="00C107C2" w:rsidRDefault="00BA5F4C" w:rsidP="00BA5F4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0AFC3C31" w14:textId="77777777" w:rsidR="00BA5F4C" w:rsidRDefault="00BA5F4C" w:rsidP="00BA5F4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099DD362" w14:textId="77777777" w:rsidR="00BA5F4C" w:rsidRDefault="00BA5F4C" w:rsidP="00BA5F4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06C31732" w14:textId="77777777" w:rsidR="00BA5F4C" w:rsidRPr="00C107C2" w:rsidRDefault="00BA5F4C" w:rsidP="00BA5F4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055D7C4F" w14:textId="77777777" w:rsidR="00BA5F4C" w:rsidRDefault="00BA5F4C" w:rsidP="00BA5F4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6E769D71" w14:textId="77777777" w:rsidR="00BA5F4C" w:rsidRDefault="00BA5F4C" w:rsidP="00BA5F4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5782E179" w14:textId="77777777" w:rsidR="00BA5F4C" w:rsidRPr="00C107C2" w:rsidRDefault="00BA5F4C" w:rsidP="00BA5F4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5310CEAD" w14:textId="77777777" w:rsidR="00BA5F4C" w:rsidRPr="00C107C2" w:rsidRDefault="00BA5F4C" w:rsidP="00BA5F4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46D59605" w14:textId="77777777" w:rsidR="00BA5F4C" w:rsidRDefault="00BA5F4C" w:rsidP="00BA5F4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0AE9091F" w14:textId="77777777" w:rsidR="00BA5F4C" w:rsidRDefault="00BA5F4C" w:rsidP="00BA5F4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290FB2CB" w14:textId="77777777" w:rsidR="00BA5F4C" w:rsidRPr="00C107C2" w:rsidRDefault="00BA5F4C" w:rsidP="00BA5F4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5A4AE8FD" w14:textId="77777777" w:rsidR="00AE1C04" w:rsidRPr="00BA5F4C" w:rsidRDefault="00AE1C04" w:rsidP="00AE1C0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14:paraId="06D92A8C" w14:textId="77777777" w:rsidR="00AE1C04" w:rsidRPr="00BA5F4C" w:rsidRDefault="00AE1C04" w:rsidP="00AE1C0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Změna dokončené stavby se navrhuje z důvodu změny v užívání stavby:        </w:t>
      </w:r>
    </w:p>
    <w:p w14:paraId="54420145" w14:textId="77777777" w:rsidR="00AE1C04" w:rsidRPr="00BA5F4C" w:rsidRDefault="00AE1C04" w:rsidP="00AE1C0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ne</w:t>
      </w:r>
    </w:p>
    <w:p w14:paraId="033787B1" w14:textId="77777777" w:rsidR="00AE1C04" w:rsidRPr="00BA5F4C" w:rsidRDefault="00AE1C04" w:rsidP="00AE1C04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ano</w:t>
      </w:r>
    </w:p>
    <w:p w14:paraId="045D39B1" w14:textId="77777777" w:rsidR="00AE1C04" w:rsidRPr="00BA5F4C" w:rsidRDefault="00AE1C04" w:rsidP="00AE1C0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Pokud ano, uvést nový způsob užívání stavby:</w:t>
      </w:r>
      <w:r w:rsid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……………………………………………………………………………………………</w:t>
      </w:r>
    </w:p>
    <w:p w14:paraId="077AEB1C" w14:textId="77777777" w:rsidR="00BA5F4C" w:rsidRDefault="00BA5F4C" w:rsidP="00BA5F4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119A574C" w14:textId="77777777" w:rsidR="00AE1C04" w:rsidRPr="00BA5F4C" w:rsidRDefault="00AE1C04" w:rsidP="00AE1C0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14:paraId="6913C9CA" w14:textId="77777777" w:rsidR="00AE1C04" w:rsidRPr="00BA5F4C" w:rsidRDefault="00AE1C04" w:rsidP="00AE1C0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Statistické údaje (u staveb obsahujících byty):</w:t>
      </w:r>
    </w:p>
    <w:p w14:paraId="373132C2" w14:textId="77777777" w:rsidR="00AE1C04" w:rsidRPr="00BA5F4C" w:rsidRDefault="00AE1C04" w:rsidP="00AE1C0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Nová výstavba:</w:t>
      </w:r>
    </w:p>
    <w:p w14:paraId="75751749" w14:textId="77777777" w:rsidR="00AE1C04" w:rsidRPr="00BA5F4C" w:rsidRDefault="00AE1C04" w:rsidP="00AE1C0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počet bytů</w:t>
      </w:r>
      <w:r w:rsid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…………………………………………………………………………………………………………………………………………………</w:t>
      </w:r>
    </w:p>
    <w:p w14:paraId="280B516B" w14:textId="77777777" w:rsidR="00AE1C04" w:rsidRPr="00BA5F4C" w:rsidRDefault="00AE1C04" w:rsidP="00AE1C0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užitková plocha všech bytů v m² (bez plochy nebytových prostor)</w:t>
      </w:r>
      <w:r w:rsid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………………………………………………………………</w:t>
      </w:r>
    </w:p>
    <w:p w14:paraId="553F4020" w14:textId="77777777" w:rsidR="00AE1C04" w:rsidRPr="00BA5F4C" w:rsidRDefault="00AE1C04" w:rsidP="00AE1C0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14:paraId="768BE5B0" w14:textId="77777777" w:rsidR="00AE1C04" w:rsidRPr="00BA5F4C" w:rsidRDefault="00AE1C04" w:rsidP="00AE1C0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Změna dokončené stavby (nástavba, přístavba, stavební úprava):</w:t>
      </w:r>
    </w:p>
    <w:p w14:paraId="6FF77783" w14:textId="77777777" w:rsidR="00AE1C04" w:rsidRPr="00BA5F4C" w:rsidRDefault="00AE1C04" w:rsidP="00AE1C0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počet nových bytů</w:t>
      </w:r>
      <w:r w:rsid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……………………………………………………………………………………………………………………………………</w:t>
      </w:r>
    </w:p>
    <w:p w14:paraId="03B0D00F" w14:textId="77777777" w:rsidR="00AE1C04" w:rsidRPr="00BA5F4C" w:rsidRDefault="00AE1C04" w:rsidP="00AE1C0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počet zrušených bytů</w:t>
      </w:r>
      <w:r w:rsid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……………………………………………………………………………………………………………………………….</w:t>
      </w:r>
    </w:p>
    <w:p w14:paraId="312A7F7B" w14:textId="77777777" w:rsidR="00AE1C04" w:rsidRPr="00BA5F4C" w:rsidRDefault="00AE1C04" w:rsidP="00AE1C0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počet bytů, ve kterých se p</w:t>
      </w:r>
      <w:r w:rsid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rovádí stavební úpravy ……………………………………………………………………………………</w:t>
      </w:r>
    </w:p>
    <w:p w14:paraId="466955B8" w14:textId="77777777" w:rsidR="00AE1C04" w:rsidRPr="00BA5F4C" w:rsidRDefault="00AE1C04" w:rsidP="00AE1C0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užitková plocha všech bytů v m² (bez plochy nebytových prostor)</w:t>
      </w:r>
      <w:r w:rsid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 w:rsidR="00BA5F4C"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</w:t>
      </w:r>
      <w:r w:rsid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</w:t>
      </w:r>
    </w:p>
    <w:p w14:paraId="520A4AFC" w14:textId="77777777" w:rsidR="00AE1C04" w:rsidRPr="00BA5F4C" w:rsidRDefault="00AE1C04" w:rsidP="00AE1C0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14:paraId="6FEB88E6" w14:textId="77777777" w:rsidR="00AE1C04" w:rsidRPr="00C60F0F" w:rsidRDefault="00AE1C04" w:rsidP="00C60F0F">
      <w:pPr>
        <w:numPr>
          <w:ilvl w:val="1"/>
          <w:numId w:val="2"/>
        </w:numPr>
        <w:tabs>
          <w:tab w:val="num" w:pos="360"/>
        </w:tabs>
        <w:spacing w:before="120" w:after="120" w:line="240" w:lineRule="auto"/>
        <w:ind w:left="0" w:firstLine="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</w:pPr>
      <w:r w:rsidRPr="00C60F0F"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  <w:t>U dočasné stavby</w:t>
      </w:r>
    </w:p>
    <w:p w14:paraId="39EFDA37" w14:textId="77777777" w:rsidR="00AE1C04" w:rsidRPr="00BA5F4C" w:rsidRDefault="00AE1C04" w:rsidP="00AE1C0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Doba trvání:</w:t>
      </w:r>
      <w:r w:rsid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………………………………………………………………………………………………………………………………………………</w:t>
      </w:r>
    </w:p>
    <w:p w14:paraId="419330CB" w14:textId="77777777" w:rsidR="00AE1C04" w:rsidRPr="00BA5F4C" w:rsidRDefault="00AE1C04" w:rsidP="00AE1C0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14:paraId="46C3BA28" w14:textId="77777777" w:rsidR="00AE1C04" w:rsidRDefault="00AE1C04" w:rsidP="00AE1C0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Návrh úpravy pozemku po jejím odstranění:</w:t>
      </w:r>
      <w:r w:rsidR="00BA5F4C"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 w:rsid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</w:t>
      </w:r>
    </w:p>
    <w:p w14:paraId="5DC96546" w14:textId="77777777" w:rsidR="00BA5F4C" w:rsidRDefault="00BA5F4C" w:rsidP="00190F30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123F18FB" w14:textId="77777777" w:rsidR="00BA5F4C" w:rsidRDefault="00BA5F4C" w:rsidP="00190F30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19AE13E7" w14:textId="77777777" w:rsidR="00BA5F4C" w:rsidRPr="00C107C2" w:rsidRDefault="00BA5F4C" w:rsidP="00190F30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463E39AB" w14:textId="77777777" w:rsidR="00BA5F4C" w:rsidRPr="00C107C2" w:rsidRDefault="00BA5F4C" w:rsidP="00190F30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5C372A2A" w14:textId="77777777" w:rsidR="00BA5F4C" w:rsidRDefault="00BA5F4C" w:rsidP="00190F30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4B596D51" w14:textId="77777777" w:rsidR="00BA5F4C" w:rsidRDefault="00BA5F4C" w:rsidP="00190F30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40C39105" w14:textId="77777777" w:rsidR="00BA5F4C" w:rsidRPr="00C107C2" w:rsidRDefault="00BA5F4C" w:rsidP="00190F30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299F496E" w14:textId="77777777" w:rsidR="00AE1C04" w:rsidRDefault="00BA5F4C" w:rsidP="00190F30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5ED0C7EB" w14:textId="77777777" w:rsidR="00190F30" w:rsidRPr="00C60F0F" w:rsidRDefault="00190F30" w:rsidP="00C60F0F">
      <w:pPr>
        <w:numPr>
          <w:ilvl w:val="1"/>
          <w:numId w:val="2"/>
        </w:numPr>
        <w:tabs>
          <w:tab w:val="num" w:pos="567"/>
        </w:tabs>
        <w:spacing w:before="120" w:after="120" w:line="240" w:lineRule="auto"/>
        <w:ind w:left="0" w:firstLine="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</w:pPr>
      <w:r w:rsidRPr="00C60F0F"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  <w:t>Účel stavby vodního díla,1) je-li předmětem žádosti o společné povolení stavba vodního díla</w:t>
      </w:r>
    </w:p>
    <w:p w14:paraId="0A925CBD" w14:textId="77777777" w:rsidR="00190F30" w:rsidRDefault="00190F30" w:rsidP="00190F30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2BFC7463" w14:textId="77777777" w:rsidR="00190F30" w:rsidRDefault="00190F30" w:rsidP="00190F30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0F09B683" w14:textId="77777777" w:rsidR="00190F30" w:rsidRPr="00190F30" w:rsidRDefault="00190F30" w:rsidP="00190F3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190F30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V případě, že se žádost o společné povolení týká vodního toku:</w:t>
      </w:r>
    </w:p>
    <w:p w14:paraId="02AB6A14" w14:textId="77777777" w:rsidR="00190F30" w:rsidRPr="00190F30" w:rsidRDefault="00190F30" w:rsidP="00190F30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190F30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Název vodního toku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………………………………………………………………………………………………………………………………</w:t>
      </w:r>
    </w:p>
    <w:p w14:paraId="0511345F" w14:textId="77777777" w:rsidR="00190F30" w:rsidRDefault="00190F30" w:rsidP="00190F30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190F30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ID vodního toku2)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………………………………………………………………………………………………………………………………</w:t>
      </w:r>
    </w:p>
    <w:p w14:paraId="0012CF59" w14:textId="77777777" w:rsidR="00190F30" w:rsidRDefault="00190F30" w:rsidP="00AE1C0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14:paraId="6CA94197" w14:textId="77777777" w:rsidR="00190F30" w:rsidRPr="00C60F0F" w:rsidRDefault="00190F30" w:rsidP="00C60F0F">
      <w:pPr>
        <w:numPr>
          <w:ilvl w:val="1"/>
          <w:numId w:val="2"/>
        </w:numPr>
        <w:tabs>
          <w:tab w:val="num" w:pos="567"/>
        </w:tabs>
        <w:spacing w:before="120" w:after="120" w:line="240" w:lineRule="auto"/>
        <w:ind w:left="0" w:firstLine="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</w:pPr>
      <w:r w:rsidRPr="00C60F0F"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  <w:t>Posouzení vlivu stavby / její změny na životní prostředí podle zvláštního právního předpisu</w:t>
      </w:r>
    </w:p>
    <w:p w14:paraId="34463E9D" w14:textId="77777777" w:rsidR="00190F30" w:rsidRPr="00190F30" w:rsidRDefault="00190F30" w:rsidP="00190F3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Pr="00190F30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stavba / změna stavby </w:t>
      </w:r>
      <w:r w:rsidRPr="00190F30">
        <w:rPr>
          <w:rFonts w:asciiTheme="minorHAnsi" w:eastAsia="Times New Roman" w:hAnsiTheme="minorHAnsi" w:cs="Times New Roman"/>
          <w:color w:val="000000" w:themeColor="text1"/>
          <w:sz w:val="24"/>
          <w:szCs w:val="24"/>
          <w:u w:val="single"/>
          <w:lang w:eastAsia="cs-CZ"/>
        </w:rPr>
        <w:t>nevyžaduje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 w:rsidRPr="00190F30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posouzení jejích vlivů na životní prostředí </w:t>
      </w:r>
    </w:p>
    <w:p w14:paraId="05DCD7E4" w14:textId="77777777" w:rsidR="00190F30" w:rsidRDefault="00190F30" w:rsidP="00190F30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instrText xml:space="preserve"> FORMCHECKBOX </w:instrText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fldChar w:fldCharType="separate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fldChar w:fldCharType="end"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190F30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nevztahuje se na ni zákon č. 100/2001 Sb. ani § 45h a 45i zákona č. 114/1992 Sb.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</w:p>
    <w:p w14:paraId="04530AEA" w14:textId="77777777" w:rsidR="00190F30" w:rsidRPr="00190F30" w:rsidRDefault="00190F30" w:rsidP="00190F30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instrText xml:space="preserve"> FORMCHECKBOX </w:instrText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fldChar w:fldCharType="separate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fldChar w:fldCharType="end"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190F30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stanovisko orgánu ochrany přírody podle § 45i odst. 1 zákona č. 114/1992 sb., kterým tento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190F30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orgán 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190F30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vyloučil významný vliv na předmět ochrany nebo celistvost evropsky významné 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190F30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lokality nebo ptačí oblasti, pokud je vyžadování podle zákona č. 114/1992 Sb.</w:t>
      </w:r>
    </w:p>
    <w:p w14:paraId="00D6789F" w14:textId="77777777" w:rsidR="00190F30" w:rsidRPr="00190F30" w:rsidRDefault="00190F30" w:rsidP="00190F30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="00C60F0F" w:rsidRPr="00BA5F4C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C60F0F" w:rsidRPr="00BA5F4C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instrText xml:space="preserve"> FORMCHECKBOX </w:instrText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fldChar w:fldCharType="separate"/>
      </w:r>
      <w:r w:rsidR="00C60F0F" w:rsidRPr="00BA5F4C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fldChar w:fldCharType="end"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190F30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sdělení příslušného úřadu, že stavba / její změna, která je podlimitním záměrem, nepodléhá </w:t>
      </w:r>
      <w:r w:rsidR="00C60F0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="00C60F0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190F30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zjišťovacímu řízení, je-li podle zákona č. 100/2001 Sb., vyžadováno</w:t>
      </w:r>
    </w:p>
    <w:p w14:paraId="3EDE156C" w14:textId="77777777" w:rsidR="00190F30" w:rsidRPr="00190F30" w:rsidRDefault="00C60F0F" w:rsidP="00190F30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instrText xml:space="preserve"> FORMCHECKBOX </w:instrText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fldChar w:fldCharType="separate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fldChar w:fldCharType="end"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="00190F30" w:rsidRPr="00190F30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závěr zjišťovacího řízení, kterým se stanoví, že stavba / její změna nemůže mít významný 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="00190F30" w:rsidRPr="00190F30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vliv na životní prostředí, pokud je vyžadován podle zákona č. 100/2001 Sb.</w:t>
      </w:r>
    </w:p>
    <w:p w14:paraId="68E8A9C6" w14:textId="77777777" w:rsidR="00190F30" w:rsidRPr="00190F30" w:rsidRDefault="00C60F0F" w:rsidP="00190F30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="00190F30" w:rsidRPr="00190F30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stavba / změna stavby </w:t>
      </w:r>
      <w:r w:rsidR="00190F30" w:rsidRPr="00C60F0F">
        <w:rPr>
          <w:rFonts w:asciiTheme="minorHAnsi" w:eastAsia="Times New Roman" w:hAnsiTheme="minorHAnsi" w:cs="Times New Roman"/>
          <w:color w:val="000000" w:themeColor="text1"/>
          <w:sz w:val="24"/>
          <w:szCs w:val="24"/>
          <w:u w:val="single"/>
          <w:lang w:eastAsia="cs-CZ"/>
        </w:rPr>
        <w:t>vyžaduje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 w:rsidR="00190F30" w:rsidRPr="00190F30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posouzení jejích vlivů na životní prostředí</w:t>
      </w:r>
    </w:p>
    <w:p w14:paraId="40C5F88E" w14:textId="77777777" w:rsidR="00190F30" w:rsidRPr="00190F30" w:rsidRDefault="00C60F0F" w:rsidP="00C60F0F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instrText xml:space="preserve"> FORMCHECKBOX </w:instrText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fldChar w:fldCharType="separate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fldChar w:fldCharType="end"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="00190F30" w:rsidRPr="00190F30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stavba / změna stavby byla posouzena před podáním žádosti o vydání rozhodnutí –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 w:rsidR="00190F30" w:rsidRPr="00190F30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žadatel 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="00190F30" w:rsidRPr="00190F30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doloží závazné stanovisko k posouzení vlivů provedení záměru na životní prostředí</w:t>
      </w:r>
    </w:p>
    <w:p w14:paraId="05DD4172" w14:textId="77777777" w:rsidR="00190F30" w:rsidRPr="00190F30" w:rsidRDefault="00C60F0F" w:rsidP="00C60F0F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instrText xml:space="preserve"> FORMCHECKBOX </w:instrText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fldChar w:fldCharType="separate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fldChar w:fldCharType="end"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="00190F30" w:rsidRPr="00190F30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stavba / změna stavby byla posouzena před podáním žádosti o vydání rozhodnutí –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 w:rsidR="00190F30" w:rsidRPr="00190F30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žadatel 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="00190F30" w:rsidRPr="00190F30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doloží verifikační závazné stanovisko podle § 9a odst. 1 zákona č. 100/2001 Sb.</w:t>
      </w:r>
    </w:p>
    <w:p w14:paraId="14246E6F" w14:textId="77777777" w:rsidR="00190F30" w:rsidRDefault="00C60F0F" w:rsidP="00C60F0F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instrText xml:space="preserve"> FORMCHECKBOX </w:instrText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fldChar w:fldCharType="separate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fldChar w:fldCharType="end"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proofErr w:type="gramStart"/>
      <w:r w:rsidR="00190F30" w:rsidRPr="00190F30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stavba  /</w:t>
      </w:r>
      <w:proofErr w:type="gramEnd"/>
      <w:r w:rsidR="00190F30" w:rsidRPr="00190F30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 změna  stavby  bude  posouzena  souběžně  se  společným  řízení –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 w:rsidR="00190F30" w:rsidRPr="00190F30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žadatel  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="00190F30" w:rsidRPr="00190F30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předloží současně dokumentaci vlivů záměru na životní prostředí.</w:t>
      </w:r>
    </w:p>
    <w:p w14:paraId="54AD5EC2" w14:textId="77777777" w:rsidR="00C60F0F" w:rsidRDefault="00C60F0F" w:rsidP="00C60F0F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14:paraId="1A19086D" w14:textId="77777777" w:rsidR="00AE1C04" w:rsidRPr="00BA5F4C" w:rsidRDefault="00AE1C04" w:rsidP="00C60F0F">
      <w:pPr>
        <w:numPr>
          <w:ilvl w:val="1"/>
          <w:numId w:val="2"/>
        </w:numPr>
        <w:tabs>
          <w:tab w:val="num" w:pos="567"/>
        </w:tabs>
        <w:spacing w:before="120" w:after="120" w:line="240" w:lineRule="auto"/>
        <w:ind w:left="0" w:firstLine="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</w:pP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  <w:t xml:space="preserve">Zhotovitel stavby </w:t>
      </w:r>
      <w:r w:rsidRPr="00C60F0F"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  <w:t>–</w:t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  <w:t xml:space="preserve"> stavební podnikatel </w:t>
      </w:r>
    </w:p>
    <w:p w14:paraId="4D65102B" w14:textId="77777777" w:rsidR="00AE1C04" w:rsidRPr="00BA5F4C" w:rsidRDefault="00AE1C04" w:rsidP="00AE1C04">
      <w:pPr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  <w:t>Název a sídlo stavebního podnikatele, který bude stavbu provádět (pokud je znám), IČ, bylo-li přiděleno</w:t>
      </w:r>
    </w:p>
    <w:p w14:paraId="392A21E8" w14:textId="77777777" w:rsidR="00BA5F4C" w:rsidRPr="00BA5F4C" w:rsidRDefault="00BA5F4C" w:rsidP="00BA5F4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2063846B" w14:textId="77777777" w:rsidR="00BA5F4C" w:rsidRPr="00BA5F4C" w:rsidRDefault="00BA5F4C" w:rsidP="00BA5F4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24DBCD1F" w14:textId="77777777" w:rsidR="00BA5F4C" w:rsidRDefault="00BA5F4C" w:rsidP="00BA5F4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1F58E658" w14:textId="77777777" w:rsidR="00046719" w:rsidRPr="00BA5F4C" w:rsidRDefault="00046719" w:rsidP="00046719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30898DC5" w14:textId="77777777" w:rsidR="00046719" w:rsidRPr="00BA5F4C" w:rsidRDefault="00046719" w:rsidP="00046719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28108334" w14:textId="77777777" w:rsidR="00046719" w:rsidRDefault="00046719" w:rsidP="00046719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14:paraId="1C86240E" w14:textId="77777777" w:rsidR="00C60F0F" w:rsidRDefault="00C60F0F" w:rsidP="00046719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14:paraId="6121EF79" w14:textId="77777777" w:rsidR="00AE1C04" w:rsidRPr="00C60F0F" w:rsidRDefault="00AE1C04" w:rsidP="00C60F0F">
      <w:pPr>
        <w:numPr>
          <w:ilvl w:val="1"/>
          <w:numId w:val="2"/>
        </w:numPr>
        <w:tabs>
          <w:tab w:val="num" w:pos="567"/>
        </w:tabs>
        <w:spacing w:before="120" w:after="120" w:line="240" w:lineRule="auto"/>
        <w:ind w:left="0" w:firstLine="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</w:pPr>
      <w:r w:rsidRPr="00C60F0F"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  <w:t>Předpokládaný termín zahájení a dokončení stavby</w:t>
      </w:r>
    </w:p>
    <w:p w14:paraId="6DECCC3F" w14:textId="77777777" w:rsidR="00AE1C04" w:rsidRPr="00BA5F4C" w:rsidRDefault="00AE1C04" w:rsidP="00046719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Zahájení</w:t>
      </w:r>
      <w:r w:rsid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………………………………………………………………………………………………………………………………</w:t>
      </w:r>
    </w:p>
    <w:p w14:paraId="30647E2E" w14:textId="77777777" w:rsidR="00AE1C04" w:rsidRDefault="00AE1C04" w:rsidP="00046719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Dokončení</w:t>
      </w:r>
      <w:r w:rsid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="00046719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</w:t>
      </w:r>
    </w:p>
    <w:p w14:paraId="1A4976C4" w14:textId="77777777" w:rsidR="00046719" w:rsidRPr="00BA5F4C" w:rsidRDefault="00046719" w:rsidP="00AE1C0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14:paraId="0F5DFEB2" w14:textId="77777777" w:rsidR="00AE1C04" w:rsidRPr="00C60F0F" w:rsidRDefault="00AE1C04" w:rsidP="00C60F0F">
      <w:pPr>
        <w:numPr>
          <w:ilvl w:val="1"/>
          <w:numId w:val="2"/>
        </w:numPr>
        <w:tabs>
          <w:tab w:val="num" w:pos="567"/>
        </w:tabs>
        <w:spacing w:before="120" w:after="120" w:line="240" w:lineRule="auto"/>
        <w:ind w:left="0" w:firstLine="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</w:pPr>
      <w:r w:rsidRPr="00C60F0F"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  <w:t xml:space="preserve">Orientační náklady na provedení stavby: </w:t>
      </w:r>
      <w:r w:rsidR="00046719" w:rsidRPr="00C60F0F"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  <w:t>……………………………………………………………………………………</w:t>
      </w:r>
    </w:p>
    <w:p w14:paraId="24009CB3" w14:textId="77777777" w:rsidR="00046719" w:rsidRPr="00BA5F4C" w:rsidRDefault="00046719" w:rsidP="00046719">
      <w:pPr>
        <w:rPr>
          <w:lang w:eastAsia="cs-CZ"/>
        </w:rPr>
      </w:pPr>
    </w:p>
    <w:p w14:paraId="4688550C" w14:textId="77777777" w:rsidR="00AE1C04" w:rsidRPr="00C60F0F" w:rsidRDefault="00AE1C04" w:rsidP="00C60F0F">
      <w:pPr>
        <w:numPr>
          <w:ilvl w:val="1"/>
          <w:numId w:val="2"/>
        </w:numPr>
        <w:tabs>
          <w:tab w:val="num" w:pos="567"/>
        </w:tabs>
        <w:spacing w:before="120" w:after="120" w:line="240" w:lineRule="auto"/>
        <w:ind w:left="0" w:firstLine="0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</w:pPr>
      <w:r w:rsidRPr="00C60F0F"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  <w:t>Užití sousedního pozemku nebo stavby</w:t>
      </w:r>
    </w:p>
    <w:p w14:paraId="773374EA" w14:textId="77777777" w:rsidR="00AE1C04" w:rsidRPr="00BA5F4C" w:rsidRDefault="00AE1C04" w:rsidP="00AE1C04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K provedení stavby má být použit sousední pozemek (</w:t>
      </w:r>
      <w:proofErr w:type="gramStart"/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stavba)   </w:t>
      </w:r>
      <w:proofErr w:type="gramEnd"/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            </w:t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 ano    </w:t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694CA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ne</w:t>
      </w:r>
    </w:p>
    <w:p w14:paraId="0C1920C2" w14:textId="77777777" w:rsidR="00AE1C04" w:rsidRPr="00BA5F4C" w:rsidRDefault="00AE1C04" w:rsidP="00AE1C0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Pokud ano, je vyjádření vlastníka této nemovitostí připojeno v samostatné příloze.</w:t>
      </w:r>
    </w:p>
    <w:p w14:paraId="3B0A6DBF" w14:textId="77777777" w:rsidR="00AE1C04" w:rsidRPr="00BA5F4C" w:rsidRDefault="00AE1C04" w:rsidP="00AE1C04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14:paraId="1A2105DD" w14:textId="77777777" w:rsidR="00AE1C04" w:rsidRPr="00BA5F4C" w:rsidRDefault="00AE1C04" w:rsidP="00AE1C0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14:paraId="7FEAC214" w14:textId="77777777" w:rsidR="00AE1C04" w:rsidRPr="00BA5F4C" w:rsidRDefault="00046719" w:rsidP="00AE1C04">
      <w:pPr>
        <w:tabs>
          <w:tab w:val="left" w:pos="4395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V 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………………………………………… </w:t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dne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…………………………</w:t>
      </w:r>
    </w:p>
    <w:p w14:paraId="6C246E73" w14:textId="77777777" w:rsidR="00AE1C04" w:rsidRPr="00BA5F4C" w:rsidRDefault="00AE1C04" w:rsidP="00AE1C0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14:paraId="4CAE3547" w14:textId="77777777" w:rsidR="00AE1C04" w:rsidRDefault="00AE1C04" w:rsidP="00AE1C0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14:paraId="523EB63D" w14:textId="77777777" w:rsidR="00046719" w:rsidRPr="00BA5F4C" w:rsidRDefault="00046719" w:rsidP="00AE1C0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14:paraId="4AE22D02" w14:textId="77777777" w:rsidR="00AE1C04" w:rsidRPr="00BA5F4C" w:rsidRDefault="00AE1C04" w:rsidP="00AE1C0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14:paraId="61E58050" w14:textId="77777777" w:rsidR="00046719" w:rsidRPr="00C107C2" w:rsidRDefault="00046719" w:rsidP="00046719">
      <w:pPr>
        <w:tabs>
          <w:tab w:val="center" w:pos="7655"/>
        </w:tabs>
        <w:spacing w:after="0" w:line="240" w:lineRule="auto"/>
        <w:rPr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</w:t>
      </w:r>
    </w:p>
    <w:p w14:paraId="3C786E0E" w14:textId="77777777" w:rsidR="00046719" w:rsidRPr="00C107C2" w:rsidRDefault="00046719" w:rsidP="00C60F0F">
      <w:pPr>
        <w:tabs>
          <w:tab w:val="center" w:pos="7655"/>
        </w:tabs>
        <w:spacing w:after="0" w:line="240" w:lineRule="auto"/>
        <w:rPr>
          <w:lang w:eastAsia="cs-CZ"/>
        </w:rPr>
      </w:pPr>
      <w:r>
        <w:rPr>
          <w:lang w:eastAsia="cs-CZ"/>
        </w:rPr>
        <w:tab/>
      </w:r>
      <w:r w:rsidRPr="00C107C2">
        <w:rPr>
          <w:lang w:eastAsia="cs-CZ"/>
        </w:rPr>
        <w:t>podpis</w:t>
      </w:r>
    </w:p>
    <w:p w14:paraId="7322E5A0" w14:textId="77777777" w:rsidR="00C60F0F" w:rsidRDefault="00C60F0F" w:rsidP="00C60F0F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14:paraId="1CD02376" w14:textId="77777777" w:rsidR="00C60F0F" w:rsidRDefault="00C60F0F" w:rsidP="00C60F0F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14:paraId="77ED34EA" w14:textId="77777777" w:rsidR="00C60F0F" w:rsidRDefault="00C60F0F" w:rsidP="00C60F0F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14:paraId="6213E70C" w14:textId="77777777" w:rsidR="00C60F0F" w:rsidRPr="00C60F0F" w:rsidRDefault="00C60F0F" w:rsidP="00C60F0F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i/>
          <w:color w:val="000000" w:themeColor="text1"/>
          <w:sz w:val="20"/>
          <w:szCs w:val="20"/>
          <w:lang w:eastAsia="cs-CZ"/>
        </w:rPr>
      </w:pPr>
      <w:r w:rsidRPr="00C60F0F">
        <w:rPr>
          <w:rFonts w:asciiTheme="minorHAnsi" w:eastAsia="Times New Roman" w:hAnsiTheme="minorHAnsi" w:cs="Times New Roman"/>
          <w:b/>
          <w:i/>
          <w:color w:val="000000" w:themeColor="text1"/>
          <w:sz w:val="20"/>
          <w:szCs w:val="20"/>
          <w:lang w:eastAsia="cs-CZ"/>
        </w:rPr>
        <w:t>Poznámka:</w:t>
      </w:r>
    </w:p>
    <w:p w14:paraId="3093A2E2" w14:textId="77777777" w:rsidR="00C60F0F" w:rsidRPr="00C60F0F" w:rsidRDefault="00C60F0F" w:rsidP="00C60F0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="Times New Roman"/>
          <w:i/>
          <w:color w:val="000000" w:themeColor="text1"/>
          <w:sz w:val="20"/>
          <w:szCs w:val="20"/>
          <w:lang w:eastAsia="cs-CZ"/>
        </w:rPr>
      </w:pPr>
      <w:r w:rsidRPr="00C60F0F">
        <w:rPr>
          <w:rFonts w:asciiTheme="minorHAnsi" w:eastAsia="Times New Roman" w:hAnsiTheme="minorHAnsi" w:cs="Times New Roman"/>
          <w:b/>
          <w:i/>
          <w:color w:val="000000" w:themeColor="text1"/>
          <w:sz w:val="20"/>
          <w:szCs w:val="20"/>
          <w:lang w:eastAsia="cs-CZ"/>
        </w:rPr>
        <w:t>Účel stavby</w:t>
      </w:r>
      <w:r w:rsidRPr="00C60F0F">
        <w:rPr>
          <w:rFonts w:asciiTheme="minorHAnsi" w:eastAsia="Times New Roman" w:hAnsiTheme="minorHAnsi" w:cs="Times New Roman"/>
          <w:i/>
          <w:color w:val="000000" w:themeColor="text1"/>
          <w:sz w:val="20"/>
          <w:szCs w:val="20"/>
          <w:lang w:eastAsia="cs-CZ"/>
        </w:rPr>
        <w:t xml:space="preserve"> se uvede odpovídajícím způsobem podle číselníku Č11 Účel užití vodního díla uvedeného v příloze č. 4 </w:t>
      </w:r>
      <w:proofErr w:type="gramStart"/>
      <w:r w:rsidRPr="00C60F0F">
        <w:rPr>
          <w:rFonts w:asciiTheme="minorHAnsi" w:eastAsia="Times New Roman" w:hAnsiTheme="minorHAnsi" w:cs="Times New Roman"/>
          <w:i/>
          <w:color w:val="000000" w:themeColor="text1"/>
          <w:sz w:val="20"/>
          <w:szCs w:val="20"/>
          <w:lang w:eastAsia="cs-CZ"/>
        </w:rPr>
        <w:t>vyhlášky  č.</w:t>
      </w:r>
      <w:proofErr w:type="gramEnd"/>
      <w:r w:rsidRPr="00C60F0F">
        <w:rPr>
          <w:rFonts w:asciiTheme="minorHAnsi" w:eastAsia="Times New Roman" w:hAnsiTheme="minorHAnsi" w:cs="Times New Roman"/>
          <w:i/>
          <w:color w:val="000000" w:themeColor="text1"/>
          <w:sz w:val="20"/>
          <w:szCs w:val="20"/>
          <w:lang w:eastAsia="cs-CZ"/>
        </w:rPr>
        <w:t xml:space="preserve">  414/</w:t>
      </w:r>
      <w:proofErr w:type="gramStart"/>
      <w:r w:rsidRPr="00C60F0F">
        <w:rPr>
          <w:rFonts w:asciiTheme="minorHAnsi" w:eastAsia="Times New Roman" w:hAnsiTheme="minorHAnsi" w:cs="Times New Roman"/>
          <w:i/>
          <w:color w:val="000000" w:themeColor="text1"/>
          <w:sz w:val="20"/>
          <w:szCs w:val="20"/>
          <w:lang w:eastAsia="cs-CZ"/>
        </w:rPr>
        <w:t>2013  Sb.</w:t>
      </w:r>
      <w:proofErr w:type="gramEnd"/>
      <w:r w:rsidRPr="00C60F0F">
        <w:rPr>
          <w:rFonts w:asciiTheme="minorHAnsi" w:eastAsia="Times New Roman" w:hAnsiTheme="minorHAnsi" w:cs="Times New Roman"/>
          <w:i/>
          <w:color w:val="000000" w:themeColor="text1"/>
          <w:sz w:val="20"/>
          <w:szCs w:val="20"/>
          <w:lang w:eastAsia="cs-CZ"/>
        </w:rPr>
        <w:t>,  o  rozsahu  a způsobu  vedení  evidence  rozhodnutí,  opatření  obecné  povahy,  závazných stanovisek,  souhlasů  a ohlášení,  k nimž  byl  dán  souhlas  podle vodního  zákona,  a částí  rozhodnutí  podle  zákona o integrované prevenci (o vodoprávní evidenci).</w:t>
      </w:r>
    </w:p>
    <w:p w14:paraId="2ADC84AE" w14:textId="77777777" w:rsidR="00C60F0F" w:rsidRPr="00C60F0F" w:rsidRDefault="00C60F0F" w:rsidP="00C60F0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="Times New Roman"/>
          <w:i/>
          <w:color w:val="000000" w:themeColor="text1"/>
          <w:sz w:val="20"/>
          <w:szCs w:val="20"/>
          <w:lang w:eastAsia="cs-CZ"/>
        </w:rPr>
      </w:pPr>
      <w:r w:rsidRPr="00C60F0F">
        <w:rPr>
          <w:rFonts w:asciiTheme="minorHAnsi" w:eastAsia="Times New Roman" w:hAnsiTheme="minorHAnsi" w:cs="Times New Roman"/>
          <w:b/>
          <w:i/>
          <w:color w:val="000000" w:themeColor="text1"/>
          <w:sz w:val="20"/>
          <w:szCs w:val="20"/>
          <w:lang w:eastAsia="cs-CZ"/>
        </w:rPr>
        <w:t>Číselný identifikátor vodního toku</w:t>
      </w:r>
      <w:r w:rsidRPr="00C60F0F">
        <w:rPr>
          <w:rFonts w:asciiTheme="minorHAnsi" w:eastAsia="Times New Roman" w:hAnsiTheme="minorHAnsi" w:cs="Times New Roman"/>
          <w:i/>
          <w:color w:val="000000" w:themeColor="text1"/>
          <w:sz w:val="20"/>
          <w:szCs w:val="20"/>
          <w:lang w:eastAsia="cs-CZ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14:paraId="68DAD31C" w14:textId="77777777" w:rsidR="00AE1C04" w:rsidRPr="00BA5F4C" w:rsidRDefault="00AE1C04" w:rsidP="00011F58">
      <w:pPr>
        <w:spacing w:after="0" w:line="360" w:lineRule="auto"/>
        <w:jc w:val="center"/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eastAsia="cs-CZ"/>
        </w:rPr>
      </w:pPr>
      <w:r w:rsidRPr="00C60F0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br w:type="page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eastAsia="cs-CZ"/>
        </w:rPr>
        <w:t>ČÁST B</w:t>
      </w:r>
    </w:p>
    <w:p w14:paraId="2DE1D973" w14:textId="77777777" w:rsidR="00AE1C04" w:rsidRPr="00BA5F4C" w:rsidRDefault="00AE1C04" w:rsidP="00AE1C04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>Přílohy k žádosti o vydání společného povolení ve společném řízení:</w:t>
      </w:r>
    </w:p>
    <w:p w14:paraId="4C5FE96B" w14:textId="77777777" w:rsidR="00AE1C04" w:rsidRPr="00BA5F4C" w:rsidRDefault="00AE1C04" w:rsidP="00AE1C04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660"/>
      </w:tblGrid>
      <w:tr w:rsidR="00AE1C04" w:rsidRPr="00BA5F4C" w14:paraId="117402C7" w14:textId="77777777" w:rsidTr="00011F58">
        <w:tc>
          <w:tcPr>
            <w:tcW w:w="534" w:type="dxa"/>
            <w:hideMark/>
          </w:tcPr>
          <w:p w14:paraId="168A8324" w14:textId="77777777" w:rsidR="00AE1C04" w:rsidRPr="00BA5F4C" w:rsidRDefault="00AE1C04" w:rsidP="005D0523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660" w:type="dxa"/>
            <w:hideMark/>
          </w:tcPr>
          <w:p w14:paraId="5AD5CAAD" w14:textId="77777777" w:rsidR="00AE1C04" w:rsidRPr="00BA5F4C" w:rsidRDefault="00AE1C04" w:rsidP="00AE1C04">
            <w:pPr>
              <w:numPr>
                <w:ilvl w:val="0"/>
                <w:numId w:val="4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14:paraId="56CD3D71" w14:textId="77777777" w:rsidR="00AE1C04" w:rsidRPr="00BA5F4C" w:rsidRDefault="00AE1C04" w:rsidP="005D0523">
            <w:pPr>
              <w:tabs>
                <w:tab w:val="left" w:pos="-284"/>
                <w:tab w:val="num" w:pos="459"/>
              </w:tabs>
              <w:spacing w:before="120" w:after="0" w:line="240" w:lineRule="auto"/>
              <w:ind w:left="425" w:firstLine="34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Souhlas s navrhovaným stavebním záměrem musí být vyznačen na situačním výkresu dokumentace.</w:t>
            </w:r>
          </w:p>
          <w:p w14:paraId="1ABAF5CA" w14:textId="77777777" w:rsidR="00AE1C04" w:rsidRPr="00BA5F4C" w:rsidRDefault="00AE1C04" w:rsidP="005D0523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459"/>
              <w:jc w:val="both"/>
              <w:outlineLvl w:val="6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AE1C04" w:rsidRPr="00BA5F4C" w14:paraId="11724508" w14:textId="77777777" w:rsidTr="00011F58">
        <w:tc>
          <w:tcPr>
            <w:tcW w:w="534" w:type="dxa"/>
            <w:hideMark/>
          </w:tcPr>
          <w:p w14:paraId="2A9B4F35" w14:textId="77777777" w:rsidR="00AE1C04" w:rsidRPr="00BA5F4C" w:rsidRDefault="00AE1C04" w:rsidP="005D0523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660" w:type="dxa"/>
            <w:hideMark/>
          </w:tcPr>
          <w:p w14:paraId="233A5F99" w14:textId="77777777" w:rsidR="00AE1C04" w:rsidRPr="00BA5F4C" w:rsidRDefault="00AE1C04" w:rsidP="00AE1C04">
            <w:pPr>
              <w:numPr>
                <w:ilvl w:val="0"/>
                <w:numId w:val="4"/>
              </w:numPr>
              <w:spacing w:before="60" w:after="0" w:line="240" w:lineRule="auto"/>
              <w:contextualSpacing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Plná moc v případě zastupování stavebníka, není-li udělena plná moc pro více řízení, popřípadě plná moc do protokolu</w:t>
            </w: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</w:tr>
      <w:tr w:rsidR="00AE1C04" w:rsidRPr="00BA5F4C" w14:paraId="711A811C" w14:textId="77777777" w:rsidTr="00011F58">
        <w:tc>
          <w:tcPr>
            <w:tcW w:w="534" w:type="dxa"/>
            <w:hideMark/>
          </w:tcPr>
          <w:p w14:paraId="67CEEC37" w14:textId="77777777" w:rsidR="00AE1C04" w:rsidRPr="00BA5F4C" w:rsidRDefault="00AE1C04" w:rsidP="005D0523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660" w:type="dxa"/>
            <w:hideMark/>
          </w:tcPr>
          <w:p w14:paraId="0848EF8C" w14:textId="77777777" w:rsidR="00AE1C04" w:rsidRPr="00BA5F4C" w:rsidRDefault="00AE1C04" w:rsidP="00AE1C04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Seznam a adresy oprávněných osob z věcných práv k pozemkům nebo stavbám, na kterých se stavba / změna stavby umisťuje</w:t>
            </w: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</w:tr>
      <w:tr w:rsidR="00AE1C04" w:rsidRPr="00BA5F4C" w14:paraId="58BCE18B" w14:textId="77777777" w:rsidTr="00011F58">
        <w:tc>
          <w:tcPr>
            <w:tcW w:w="534" w:type="dxa"/>
            <w:hideMark/>
          </w:tcPr>
          <w:p w14:paraId="20D7F24E" w14:textId="77777777" w:rsidR="00AE1C04" w:rsidRPr="00BA5F4C" w:rsidRDefault="00AE1C04" w:rsidP="005D0523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694CA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r>
            <w:r w:rsidR="00694CA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660" w:type="dxa"/>
            <w:hideMark/>
          </w:tcPr>
          <w:p w14:paraId="177759CE" w14:textId="77777777" w:rsidR="00AE1C04" w:rsidRPr="00BA5F4C" w:rsidRDefault="00AE1C04" w:rsidP="00AE1C04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</w:tr>
      <w:tr w:rsidR="00AE1C04" w:rsidRPr="00BA5F4C" w14:paraId="0F90208E" w14:textId="77777777" w:rsidTr="00011F58">
        <w:tc>
          <w:tcPr>
            <w:tcW w:w="534" w:type="dxa"/>
            <w:hideMark/>
          </w:tcPr>
          <w:p w14:paraId="612563B1" w14:textId="77777777" w:rsidR="00AE1C04" w:rsidRPr="00BA5F4C" w:rsidRDefault="00AE1C04" w:rsidP="005D0523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660" w:type="dxa"/>
            <w:hideMark/>
          </w:tcPr>
          <w:p w14:paraId="726E611A" w14:textId="77777777" w:rsidR="00AE1C04" w:rsidRPr="00BA5F4C" w:rsidRDefault="00AE1C04" w:rsidP="00AE1C04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Plán kontrolních prohlídek stavby</w:t>
            </w: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</w:tr>
      <w:tr w:rsidR="00AE1C04" w:rsidRPr="00BA5F4C" w14:paraId="27CF3D0F" w14:textId="77777777" w:rsidTr="00011F58">
        <w:tc>
          <w:tcPr>
            <w:tcW w:w="534" w:type="dxa"/>
            <w:hideMark/>
          </w:tcPr>
          <w:p w14:paraId="273D8FAD" w14:textId="77777777" w:rsidR="00AE1C04" w:rsidRPr="00BA5F4C" w:rsidRDefault="00AE1C04" w:rsidP="005D0523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6"/>
                <w:szCs w:val="26"/>
                <w:lang w:eastAsia="cs-CZ"/>
              </w:rPr>
              <w:instrText xml:space="preserve"> FORMCHECKBOX </w:instrText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6"/>
                <w:szCs w:val="26"/>
                <w:lang w:eastAsia="cs-CZ"/>
              </w:rPr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6"/>
                <w:szCs w:val="26"/>
                <w:lang w:eastAsia="cs-CZ"/>
              </w:rPr>
              <w:fldChar w:fldCharType="separate"/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660" w:type="dxa"/>
            <w:hideMark/>
          </w:tcPr>
          <w:p w14:paraId="7FBD9A23" w14:textId="77777777" w:rsidR="00AE1C04" w:rsidRPr="00BA5F4C" w:rsidRDefault="00AE1C04" w:rsidP="00AE1C04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AE1C04" w:rsidRPr="00BA5F4C" w14:paraId="55B2F2EE" w14:textId="77777777" w:rsidTr="00011F58">
        <w:tc>
          <w:tcPr>
            <w:tcW w:w="534" w:type="dxa"/>
            <w:hideMark/>
          </w:tcPr>
          <w:p w14:paraId="5466242B" w14:textId="77777777" w:rsidR="00AE1C04" w:rsidRPr="00BA5F4C" w:rsidRDefault="00AE1C04" w:rsidP="005D0523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660" w:type="dxa"/>
            <w:hideMark/>
          </w:tcPr>
          <w:p w14:paraId="6D86568B" w14:textId="77777777" w:rsidR="00AE1C04" w:rsidRPr="00BA5F4C" w:rsidRDefault="005D0523" w:rsidP="005D0523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D0523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Projektová dokumentace podle přílohy č. 8 až 11 vyhlášky č. 499/2006 Sb.</w:t>
            </w:r>
          </w:p>
        </w:tc>
      </w:tr>
      <w:tr w:rsidR="005D0523" w:rsidRPr="00BA5F4C" w14:paraId="4A86E188" w14:textId="77777777" w:rsidTr="00011F58">
        <w:tc>
          <w:tcPr>
            <w:tcW w:w="534" w:type="dxa"/>
          </w:tcPr>
          <w:p w14:paraId="4D1E659C" w14:textId="77777777" w:rsidR="005D0523" w:rsidRPr="00BA5F4C" w:rsidRDefault="005D0523" w:rsidP="005D0523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660" w:type="dxa"/>
          </w:tcPr>
          <w:p w14:paraId="222CE0A6" w14:textId="77777777" w:rsidR="005D0523" w:rsidRDefault="005D0523" w:rsidP="005D0523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5D0523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Pokud stavba / změna stavby nevyžaduje posouzení jejích vlivů na životní prostředí a vztahuje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 xml:space="preserve"> </w:t>
            </w:r>
            <w:r w:rsidRPr="005D0523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se na ni zákon č. 100/2001 Sb. nebo § 45h a 45i zákona č. 114/1992 Sb.</w:t>
            </w:r>
          </w:p>
          <w:p w14:paraId="2EB30504" w14:textId="77777777" w:rsidR="005D0523" w:rsidRDefault="005D0523" w:rsidP="005D0523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94C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694C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06756C">
              <w:rPr>
                <w:rFonts w:asciiTheme="minorHAnsi" w:hAnsiTheme="minorHAnsi"/>
                <w:color w:val="000000" w:themeColor="text1"/>
              </w:rPr>
              <w:t xml:space="preserve">stanovisko orgánu ochrany přírody podle § 45i odst. 1 zákona č. 114/1992 Sb., kterým tento </w:t>
            </w:r>
          </w:p>
          <w:p w14:paraId="24D43396" w14:textId="77777777" w:rsidR="005D0523" w:rsidRDefault="005D0523" w:rsidP="005D0523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</w:t>
            </w:r>
            <w:r w:rsidRPr="0006756C">
              <w:rPr>
                <w:rFonts w:asciiTheme="minorHAnsi" w:hAnsiTheme="minorHAnsi"/>
                <w:color w:val="000000" w:themeColor="text1"/>
              </w:rPr>
              <w:t xml:space="preserve">orgán vyloučil významný vliv na předmět ochrany nebo celistvost evropsky významné lokality </w:t>
            </w:r>
          </w:p>
          <w:p w14:paraId="7BCBBFC1" w14:textId="77777777" w:rsidR="005D0523" w:rsidRDefault="005D0523" w:rsidP="005D0523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</w:t>
            </w:r>
            <w:r w:rsidRPr="0006756C">
              <w:rPr>
                <w:rFonts w:asciiTheme="minorHAnsi" w:hAnsiTheme="minorHAnsi"/>
                <w:color w:val="000000" w:themeColor="text1"/>
              </w:rPr>
              <w:t>nebo ptačí oblasti, pokud je vyžadováno podle zákona č. 114/1992 Sb. nebo</w:t>
            </w:r>
          </w:p>
          <w:p w14:paraId="52884D24" w14:textId="77777777" w:rsidR="005D0523" w:rsidRDefault="005D0523" w:rsidP="005D0523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94C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694C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06756C">
              <w:rPr>
                <w:rFonts w:asciiTheme="minorHAnsi" w:hAnsiTheme="minorHAnsi"/>
                <w:color w:val="000000" w:themeColor="text1"/>
              </w:rPr>
              <w:t xml:space="preserve">sdělení příslušného úřadu, že podlimitní záměr nepodléhá zjišťovacímu řízení, pokud je podle </w:t>
            </w:r>
          </w:p>
          <w:p w14:paraId="52044BFF" w14:textId="77777777" w:rsidR="005D0523" w:rsidRDefault="005D0523" w:rsidP="005D0523">
            <w:pPr>
              <w:spacing w:before="60" w:after="0" w:line="240" w:lineRule="auto"/>
              <w:ind w:left="393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</w:t>
            </w:r>
            <w:r w:rsidRPr="0006756C">
              <w:rPr>
                <w:rFonts w:asciiTheme="minorHAnsi" w:hAnsiTheme="minorHAnsi"/>
                <w:color w:val="000000" w:themeColor="text1"/>
              </w:rPr>
              <w:t>zákona č. 100/2001 Sb., vyžadován nebo</w:t>
            </w:r>
          </w:p>
          <w:p w14:paraId="09E46163" w14:textId="77777777" w:rsidR="005D0523" w:rsidRDefault="005D0523" w:rsidP="005D0523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94C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694C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06756C">
              <w:rPr>
                <w:rFonts w:asciiTheme="minorHAnsi" w:hAnsiTheme="minorHAnsi"/>
                <w:color w:val="000000" w:themeColor="text1"/>
              </w:rPr>
              <w:t xml:space="preserve">nebo závěr zjišťovacího řízení, kterým se stanoví, že stavba / její změna nemůže mít významný </w:t>
            </w:r>
          </w:p>
          <w:p w14:paraId="1978CE16" w14:textId="77777777" w:rsidR="005D0523" w:rsidRPr="005D0523" w:rsidRDefault="005D0523" w:rsidP="005D0523">
            <w:p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        </w:t>
            </w:r>
            <w:r w:rsidRPr="0006756C">
              <w:rPr>
                <w:rFonts w:asciiTheme="minorHAnsi" w:hAnsiTheme="minorHAnsi"/>
                <w:color w:val="000000" w:themeColor="text1"/>
              </w:rPr>
              <w:t>vliv na životní prostředí, pokud je vyžadován podle zákona č. 100/2001 Sb.</w:t>
            </w:r>
          </w:p>
        </w:tc>
      </w:tr>
      <w:tr w:rsidR="005D0523" w:rsidRPr="00BA5F4C" w14:paraId="6FD439D4" w14:textId="77777777" w:rsidTr="00011F58">
        <w:tc>
          <w:tcPr>
            <w:tcW w:w="534" w:type="dxa"/>
          </w:tcPr>
          <w:p w14:paraId="3386F972" w14:textId="77777777" w:rsidR="005D0523" w:rsidRPr="00BA5F4C" w:rsidRDefault="005D0523" w:rsidP="005D0523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660" w:type="dxa"/>
          </w:tcPr>
          <w:p w14:paraId="5C1C587D" w14:textId="77777777" w:rsidR="005D0523" w:rsidRPr="00BA5F4C" w:rsidRDefault="005D0523" w:rsidP="005D0523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Další přílohy podle části A:</w:t>
            </w:r>
          </w:p>
          <w:p w14:paraId="467B9797" w14:textId="77777777" w:rsidR="005D0523" w:rsidRDefault="005D0523" w:rsidP="005D0523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94C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694C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000000" w:themeColor="text1"/>
              </w:rPr>
              <w:t xml:space="preserve">    </w:t>
            </w: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k bodu II. žádosti</w:t>
            </w:r>
          </w:p>
          <w:p w14:paraId="0E735014" w14:textId="77777777" w:rsidR="005D0523" w:rsidRPr="005D0523" w:rsidRDefault="005D0523" w:rsidP="005D0523">
            <w:pPr>
              <w:spacing w:before="60" w:after="0" w:line="240" w:lineRule="auto"/>
              <w:ind w:left="393"/>
              <w:jc w:val="both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94C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694C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000000" w:themeColor="text1"/>
              </w:rPr>
              <w:t xml:space="preserve">    </w:t>
            </w: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k bodu 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I</w:t>
            </w: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II. žádosti</w:t>
            </w:r>
          </w:p>
          <w:p w14:paraId="78D3C908" w14:textId="77777777" w:rsidR="005D0523" w:rsidRPr="005D0523" w:rsidRDefault="005D0523" w:rsidP="005D0523">
            <w:pPr>
              <w:spacing w:before="60" w:after="0" w:line="240" w:lineRule="auto"/>
              <w:ind w:left="393"/>
              <w:jc w:val="both"/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94C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694C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000000" w:themeColor="text1"/>
              </w:rPr>
              <w:t xml:space="preserve">    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k bodu X</w:t>
            </w: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I. žádosti</w:t>
            </w:r>
          </w:p>
        </w:tc>
      </w:tr>
      <w:tr w:rsidR="005D0523" w:rsidRPr="00BA5F4C" w14:paraId="0AA1B827" w14:textId="77777777" w:rsidTr="00011F58">
        <w:tc>
          <w:tcPr>
            <w:tcW w:w="534" w:type="dxa"/>
          </w:tcPr>
          <w:p w14:paraId="3BBB7905" w14:textId="77777777" w:rsidR="005D0523" w:rsidRPr="00BA5F4C" w:rsidRDefault="005D0523" w:rsidP="005D0523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660" w:type="dxa"/>
          </w:tcPr>
          <w:p w14:paraId="221E8A29" w14:textId="77777777" w:rsidR="005D0523" w:rsidRDefault="005D0523" w:rsidP="005D0523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5D0523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Je-li předmětem žádosti o společné povolení stavba vodního díla týkající se hraničních vod,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 xml:space="preserve"> </w:t>
            </w:r>
            <w:r w:rsidRPr="005D0523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předloží se projektová dokumentace v počtu stanoveném mezinárodními smlouvami, kterými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 xml:space="preserve"> </w:t>
            </w:r>
            <w:r w:rsidRPr="005D0523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je Česká republika vázána. Projektová dokumentace dále obsahuj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e</w:t>
            </w:r>
          </w:p>
          <w:p w14:paraId="08A71C77" w14:textId="77777777" w:rsidR="005D0523" w:rsidRPr="005D0523" w:rsidRDefault="005D0523" w:rsidP="005D0523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94C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694C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5D0523">
              <w:rPr>
                <w:rFonts w:asciiTheme="minorHAnsi" w:hAnsiTheme="minorHAnsi"/>
                <w:color w:val="000000" w:themeColor="text1"/>
              </w:rPr>
              <w:t xml:space="preserve">údaje o průtocích vody ve vodním toku podle druhu vodního díla (M-denní průtoky, N-leté </w:t>
            </w:r>
          </w:p>
          <w:p w14:paraId="0DFBC558" w14:textId="77777777" w:rsidR="005D0523" w:rsidRDefault="005D0523" w:rsidP="005D0523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 w:rsidRPr="005D0523">
              <w:rPr>
                <w:rFonts w:asciiTheme="minorHAnsi" w:hAnsiTheme="minorHAnsi"/>
                <w:color w:val="000000" w:themeColor="text1"/>
              </w:rPr>
              <w:t>průtoky), pokud se žádost o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5D0523">
              <w:rPr>
                <w:rFonts w:asciiTheme="minorHAnsi" w:hAnsiTheme="minorHAnsi"/>
                <w:color w:val="000000" w:themeColor="text1"/>
              </w:rPr>
              <w:t>společné povolení týká vodního toku,</w:t>
            </w:r>
          </w:p>
          <w:p w14:paraId="0ECE78B8" w14:textId="77777777" w:rsidR="005D0523" w:rsidRDefault="005D0523" w:rsidP="005D0523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94C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694C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5D0523">
              <w:rPr>
                <w:rFonts w:asciiTheme="minorHAnsi" w:hAnsiTheme="minorHAnsi"/>
                <w:color w:val="000000" w:themeColor="text1"/>
              </w:rPr>
              <w:t>číslo hydrogeologického rajonu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5D0523">
              <w:rPr>
                <w:rFonts w:asciiTheme="minorHAnsi" w:hAnsiTheme="minorHAnsi"/>
                <w:color w:val="000000" w:themeColor="text1"/>
              </w:rPr>
              <w:t>a název a kód útvaru podzemních vod, pokud se žádost o společné povolení týká vodního díla souvisejícího se zdrojem podzemních vod</w:t>
            </w:r>
            <w:r>
              <w:rPr>
                <w:rFonts w:asciiTheme="minorHAnsi" w:hAnsiTheme="minorHAnsi"/>
                <w:color w:val="000000" w:themeColor="text1"/>
              </w:rPr>
              <w:t>,</w:t>
            </w:r>
          </w:p>
          <w:p w14:paraId="21F9E3B7" w14:textId="77777777" w:rsidR="005D0523" w:rsidRPr="005D0523" w:rsidRDefault="005D0523" w:rsidP="005D0523">
            <w:pPr>
              <w:spacing w:before="60" w:after="0" w:line="240" w:lineRule="auto"/>
              <w:ind w:left="393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94C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694C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5D0523">
              <w:rPr>
                <w:rFonts w:asciiTheme="minorHAnsi" w:hAnsiTheme="minorHAnsi"/>
                <w:color w:val="000000" w:themeColor="text1"/>
              </w:rPr>
              <w:t>název a kód útvaru povrchových vod, pokud se žádost o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5D0523">
              <w:rPr>
                <w:rFonts w:asciiTheme="minorHAnsi" w:hAnsiTheme="minorHAnsi"/>
                <w:color w:val="000000" w:themeColor="text1"/>
              </w:rPr>
              <w:t>společné povolení týká útvaru povrchových vod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</w:p>
        </w:tc>
      </w:tr>
      <w:tr w:rsidR="005D0523" w:rsidRPr="00BA5F4C" w14:paraId="66426035" w14:textId="77777777" w:rsidTr="00011F58">
        <w:tc>
          <w:tcPr>
            <w:tcW w:w="534" w:type="dxa"/>
          </w:tcPr>
          <w:p w14:paraId="79226D62" w14:textId="77777777" w:rsidR="005D0523" w:rsidRPr="00BA5F4C" w:rsidRDefault="005D0523" w:rsidP="005D0523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660" w:type="dxa"/>
          </w:tcPr>
          <w:p w14:paraId="38CB31CD" w14:textId="77777777" w:rsidR="005D0523" w:rsidRPr="005D0523" w:rsidRDefault="005D0523" w:rsidP="005D0523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5D0523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 xml:space="preserve">Posudek o potřebě, popřípadě návrhu podmínek provádění technickobezpečnostního dohledu na vodním díle zpracovaný odborně způsobilou osobou 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 xml:space="preserve">pověřenou </w:t>
            </w:r>
            <w:r w:rsidRPr="005D0523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 xml:space="preserve">k tomu </w:t>
            </w:r>
            <w:proofErr w:type="gramStart"/>
            <w:r w:rsidRPr="005D0523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Ministerstvem</w:t>
            </w:r>
            <w:proofErr w:type="gramEnd"/>
            <w:r w:rsidRPr="005D0523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 xml:space="preserve"> zemědělství</w:t>
            </w:r>
            <w:r w:rsidRPr="005D0523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vertAlign w:val="superscript"/>
                <w:lang w:eastAsia="cs-CZ"/>
              </w:rPr>
              <w:t>1)</w:t>
            </w:r>
            <w:r w:rsidRPr="005D0523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5D0523" w:rsidRPr="00BA5F4C" w14:paraId="26735A99" w14:textId="77777777" w:rsidTr="00011F58">
        <w:tc>
          <w:tcPr>
            <w:tcW w:w="534" w:type="dxa"/>
          </w:tcPr>
          <w:p w14:paraId="1B71D02F" w14:textId="77777777" w:rsidR="005D0523" w:rsidRPr="00BA5F4C" w:rsidRDefault="005D0523" w:rsidP="005D0523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660" w:type="dxa"/>
          </w:tcPr>
          <w:p w14:paraId="784C695F" w14:textId="77777777" w:rsidR="005D0523" w:rsidRPr="005D0523" w:rsidRDefault="00011F58" w:rsidP="00011F58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011F58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.</w:t>
            </w:r>
          </w:p>
        </w:tc>
      </w:tr>
      <w:tr w:rsidR="005D0523" w:rsidRPr="00BA5F4C" w14:paraId="1F4858EA" w14:textId="77777777" w:rsidTr="00011F58">
        <w:tc>
          <w:tcPr>
            <w:tcW w:w="534" w:type="dxa"/>
            <w:hideMark/>
          </w:tcPr>
          <w:p w14:paraId="32676770" w14:textId="77777777" w:rsidR="005D0523" w:rsidRPr="00BA5F4C" w:rsidRDefault="005D0523" w:rsidP="005D0523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660" w:type="dxa"/>
            <w:hideMark/>
          </w:tcPr>
          <w:p w14:paraId="43F814F2" w14:textId="77777777" w:rsidR="005D0523" w:rsidRPr="00BA5F4C" w:rsidRDefault="00011F58" w:rsidP="00011F58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011F58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Stanovisko správce povodí, s výjimkou případů, kdy se žádost o společné povolení týká přeložky vodovodů nebo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kanalizací, </w:t>
            </w:r>
            <w:r w:rsidRPr="00011F58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včetně ověření orientační polohy vodního díla v souřadnicích X, Y určených v souřadnicovém systému Jednotné trigonometrické sítě katastrální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</w:tr>
      <w:tr w:rsidR="00011F58" w:rsidRPr="00BA5F4C" w14:paraId="17DBF472" w14:textId="77777777" w:rsidTr="00011F58">
        <w:tc>
          <w:tcPr>
            <w:tcW w:w="534" w:type="dxa"/>
          </w:tcPr>
          <w:p w14:paraId="3587CA0C" w14:textId="77777777" w:rsidR="00011F58" w:rsidRPr="00BA5F4C" w:rsidRDefault="00011F58" w:rsidP="00011F58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660" w:type="dxa"/>
          </w:tcPr>
          <w:p w14:paraId="355EFB50" w14:textId="77777777" w:rsidR="00011F58" w:rsidRPr="00BA5F4C" w:rsidRDefault="00011F58" w:rsidP="00011F58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011F58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Vyjádření příslušného správce vodního toku, pokud se žádost o společné povolení týká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011F58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vodního díla souvisejícího s tímto vodním tokem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</w:tr>
      <w:tr w:rsidR="00011F58" w:rsidRPr="00BA5F4C" w14:paraId="6DB462CB" w14:textId="77777777" w:rsidTr="00011F58">
        <w:tc>
          <w:tcPr>
            <w:tcW w:w="534" w:type="dxa"/>
            <w:hideMark/>
          </w:tcPr>
          <w:p w14:paraId="6C3D7EB8" w14:textId="77777777" w:rsidR="00011F58" w:rsidRPr="00BA5F4C" w:rsidRDefault="00011F58" w:rsidP="00011F58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694CA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r>
            <w:r w:rsidR="00694CA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660" w:type="dxa"/>
            <w:hideMark/>
          </w:tcPr>
          <w:p w14:paraId="0E3359B9" w14:textId="77777777" w:rsidR="00011F58" w:rsidRPr="00011F58" w:rsidRDefault="00011F58" w:rsidP="00011F58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011F58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Vyjádření osoby s odbornou způsobilostí</w:t>
            </w:r>
            <w:r w:rsidRPr="00011F58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vertAlign w:val="superscript"/>
                <w:lang w:eastAsia="cs-CZ"/>
              </w:rPr>
              <w:t>2)</w:t>
            </w:r>
            <w:r w:rsidRPr="00011F58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v případě žádosti o společné povolení, týkající se změny stavby studny nebo jiného vodního díla potřebného k odběru podzemních vod, pokud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011F58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tato změna může ovlivnit zdroje podzemní vody, které obsahuje</w:t>
            </w:r>
          </w:p>
          <w:p w14:paraId="6305D1DE" w14:textId="77777777" w:rsidR="00011F58" w:rsidRDefault="00011F58" w:rsidP="00011F58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94C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694C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000000" w:themeColor="text1"/>
              </w:rPr>
              <w:t xml:space="preserve"> z</w:t>
            </w:r>
            <w:r w:rsidRPr="00011F58">
              <w:rPr>
                <w:rFonts w:asciiTheme="minorHAnsi" w:hAnsiTheme="minorHAnsi"/>
                <w:color w:val="000000" w:themeColor="text1"/>
              </w:rPr>
              <w:t xml:space="preserve">ákladní údaje, včetně identifikace zadavatele a zpracovatele vyjádření, popřípadě zpracovatele </w:t>
            </w:r>
          </w:p>
          <w:p w14:paraId="71510C4F" w14:textId="77777777" w:rsidR="00011F58" w:rsidRDefault="00011F58" w:rsidP="00011F58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</w:t>
            </w:r>
            <w:r w:rsidRPr="00011F58">
              <w:rPr>
                <w:rFonts w:asciiTheme="minorHAnsi" w:hAnsiTheme="minorHAnsi"/>
                <w:color w:val="000000" w:themeColor="text1"/>
              </w:rPr>
              <w:t>příslušné projektové dokumentace</w:t>
            </w:r>
            <w:r>
              <w:rPr>
                <w:rFonts w:asciiTheme="minorHAnsi" w:hAnsiTheme="minorHAnsi"/>
                <w:color w:val="000000" w:themeColor="text1"/>
              </w:rPr>
              <w:t>,</w:t>
            </w:r>
          </w:p>
          <w:p w14:paraId="4D522AA9" w14:textId="77777777" w:rsidR="00011F58" w:rsidRDefault="00011F58" w:rsidP="00011F58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94C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694C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011F58">
              <w:rPr>
                <w:rFonts w:asciiTheme="minorHAnsi" w:hAnsiTheme="minorHAnsi"/>
                <w:color w:val="000000" w:themeColor="text1"/>
              </w:rPr>
              <w:t xml:space="preserve">popisné údaje, včetně identifikace hydrogeologického rajonu, útvaru podzemních vod, popřípadě </w:t>
            </w:r>
          </w:p>
          <w:p w14:paraId="643B67E4" w14:textId="77777777" w:rsidR="00011F58" w:rsidRPr="005D0523" w:rsidRDefault="00011F58" w:rsidP="00011F58">
            <w:pPr>
              <w:spacing w:before="60" w:after="0" w:line="240" w:lineRule="auto"/>
              <w:ind w:left="393"/>
              <w:jc w:val="both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</w:t>
            </w:r>
            <w:r w:rsidRPr="00011F58">
              <w:rPr>
                <w:rFonts w:asciiTheme="minorHAnsi" w:hAnsiTheme="minorHAnsi"/>
                <w:color w:val="000000" w:themeColor="text1"/>
              </w:rPr>
              <w:t>kolektoru, ve kterém se nachází podzemní vody</w:t>
            </w:r>
            <w:r>
              <w:rPr>
                <w:rFonts w:asciiTheme="minorHAnsi" w:hAnsiTheme="minorHAnsi"/>
                <w:color w:val="000000" w:themeColor="text1"/>
              </w:rPr>
              <w:t>,</w:t>
            </w:r>
          </w:p>
          <w:p w14:paraId="560D6F24" w14:textId="77777777" w:rsidR="00011F58" w:rsidRDefault="00011F58" w:rsidP="00011F58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94C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694C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011F58">
              <w:rPr>
                <w:rFonts w:asciiTheme="minorHAnsi" w:hAnsiTheme="minorHAnsi"/>
                <w:color w:val="000000" w:themeColor="text1"/>
              </w:rPr>
              <w:t xml:space="preserve">zhodnocení hydrogeologických charakteristik, včetně stanovení úrovně hladiny podzemních vod, </w:t>
            </w:r>
          </w:p>
          <w:p w14:paraId="5C6DA5B2" w14:textId="77777777" w:rsidR="00011F58" w:rsidRDefault="00011F58" w:rsidP="00011F58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</w:t>
            </w:r>
            <w:r w:rsidRPr="00011F58">
              <w:rPr>
                <w:rFonts w:asciiTheme="minorHAnsi" w:hAnsiTheme="minorHAnsi"/>
                <w:color w:val="000000" w:themeColor="text1"/>
              </w:rPr>
              <w:t>mocnosti zvodnělé vrstvy směru proudění podzemních vod,</w:t>
            </w:r>
          </w:p>
          <w:p w14:paraId="757A93E6" w14:textId="77777777" w:rsidR="00011F58" w:rsidRDefault="00011F58" w:rsidP="00011F58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94C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694C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011F58">
              <w:rPr>
                <w:rFonts w:asciiTheme="minorHAnsi" w:hAnsiTheme="minorHAnsi"/>
                <w:color w:val="000000" w:themeColor="text1"/>
              </w:rPr>
              <w:t xml:space="preserve">zhodnocení míry rizika ovlivnění množství a jakosti zdrojů podzemních a povrchových vod nebo </w:t>
            </w:r>
          </w:p>
          <w:p w14:paraId="7A88D084" w14:textId="77777777" w:rsidR="00011F58" w:rsidRPr="00011F58" w:rsidRDefault="00011F58" w:rsidP="00011F58">
            <w:pPr>
              <w:spacing w:before="60" w:after="0" w:line="240" w:lineRule="auto"/>
              <w:ind w:left="393"/>
              <w:jc w:val="both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</w:t>
            </w:r>
            <w:r w:rsidRPr="00011F58">
              <w:rPr>
                <w:rFonts w:asciiTheme="minorHAnsi" w:hAnsiTheme="minorHAnsi"/>
                <w:color w:val="000000" w:themeColor="text1"/>
              </w:rPr>
              <w:t>chráněných území vymezených zvláštními právními předpisy.</w:t>
            </w:r>
          </w:p>
        </w:tc>
      </w:tr>
    </w:tbl>
    <w:p w14:paraId="3C3EF5EA" w14:textId="77777777" w:rsidR="00011F58" w:rsidRDefault="00011F58" w:rsidP="00AE1C04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</w:pPr>
    </w:p>
    <w:p w14:paraId="566CE8B3" w14:textId="77777777" w:rsidR="00011F58" w:rsidRDefault="00011F58" w:rsidP="00AE1C04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</w:pPr>
    </w:p>
    <w:p w14:paraId="2B27FAF0" w14:textId="77777777" w:rsidR="00011F58" w:rsidRDefault="00011F58" w:rsidP="00011F58">
      <w:pPr>
        <w:spacing w:after="0" w:line="240" w:lineRule="auto"/>
        <w:rPr>
          <w:lang w:eastAsia="cs-CZ"/>
        </w:rPr>
      </w:pPr>
    </w:p>
    <w:p w14:paraId="37D28FD9" w14:textId="77777777" w:rsidR="00011F58" w:rsidRPr="00011F58" w:rsidRDefault="00011F58" w:rsidP="00011F58">
      <w:pPr>
        <w:spacing w:after="0" w:line="240" w:lineRule="auto"/>
        <w:rPr>
          <w:b/>
          <w:i/>
          <w:sz w:val="20"/>
          <w:szCs w:val="20"/>
          <w:lang w:eastAsia="cs-CZ"/>
        </w:rPr>
      </w:pPr>
      <w:r w:rsidRPr="00011F58">
        <w:rPr>
          <w:b/>
          <w:i/>
          <w:sz w:val="20"/>
          <w:szCs w:val="20"/>
          <w:lang w:eastAsia="cs-CZ"/>
        </w:rPr>
        <w:t>Poznámka:</w:t>
      </w:r>
    </w:p>
    <w:p w14:paraId="23E53653" w14:textId="77777777" w:rsidR="00011F58" w:rsidRPr="00011F58" w:rsidRDefault="00011F58" w:rsidP="00011F58">
      <w:pPr>
        <w:spacing w:after="0" w:line="240" w:lineRule="auto"/>
        <w:rPr>
          <w:i/>
          <w:sz w:val="20"/>
          <w:szCs w:val="20"/>
          <w:lang w:eastAsia="cs-CZ"/>
        </w:rPr>
      </w:pPr>
      <w:r w:rsidRPr="00011F58">
        <w:rPr>
          <w:i/>
          <w:sz w:val="20"/>
          <w:szCs w:val="20"/>
          <w:lang w:eastAsia="cs-CZ"/>
        </w:rPr>
        <w:t>1) § 61 odst. 9 zákona č. 254/2001 Sb., o vodách a o změně některých zákonů (vodní zákon), ve znění pozdějších předpisů.</w:t>
      </w:r>
    </w:p>
    <w:p w14:paraId="2B61D45D" w14:textId="77777777" w:rsidR="00AE1C04" w:rsidRDefault="00011F58" w:rsidP="00011F58">
      <w:pPr>
        <w:spacing w:after="0" w:line="240" w:lineRule="auto"/>
        <w:rPr>
          <w:i/>
          <w:sz w:val="20"/>
          <w:szCs w:val="20"/>
          <w:lang w:eastAsia="cs-CZ"/>
        </w:rPr>
      </w:pPr>
      <w:r w:rsidRPr="00011F58">
        <w:rPr>
          <w:i/>
          <w:sz w:val="20"/>
          <w:szCs w:val="20"/>
          <w:lang w:eastAsia="cs-CZ"/>
        </w:rPr>
        <w:t>2) Zákon č. 62/1988 Sb., o geologických pracích a o Českém geologickém úřadu, ve znění pozdějších předpisů.</w:t>
      </w:r>
    </w:p>
    <w:p w14:paraId="631CAED4" w14:textId="77777777" w:rsidR="00F53F6C" w:rsidRDefault="00F53F6C" w:rsidP="00F53F6C">
      <w:pPr>
        <w:rPr>
          <w:lang w:eastAsia="cs-CZ"/>
        </w:rPr>
      </w:pPr>
    </w:p>
    <w:p w14:paraId="5E6BD9F3" w14:textId="77777777" w:rsidR="00F53F6C" w:rsidRPr="00011F58" w:rsidRDefault="00F53F6C" w:rsidP="00F53F6C">
      <w:pPr>
        <w:spacing w:after="160" w:line="259" w:lineRule="auto"/>
        <w:rPr>
          <w:lang w:eastAsia="cs-CZ"/>
        </w:rPr>
      </w:pPr>
      <w:r>
        <w:rPr>
          <w:lang w:eastAsia="cs-CZ"/>
        </w:rPr>
        <w:br w:type="page"/>
      </w:r>
    </w:p>
    <w:p w14:paraId="6A951E6F" w14:textId="77777777" w:rsidR="00AE1C04" w:rsidRPr="00BA5F4C" w:rsidRDefault="00AE1C04" w:rsidP="00AE1C04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eastAsia="cs-CZ"/>
        </w:rPr>
      </w:pPr>
      <w:r w:rsidRPr="00BA5F4C"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eastAsia="cs-CZ"/>
        </w:rPr>
        <w:t>ČÁST C</w:t>
      </w:r>
    </w:p>
    <w:p w14:paraId="75BD7C63" w14:textId="77777777" w:rsidR="00AE1C04" w:rsidRPr="00BA5F4C" w:rsidRDefault="00AE1C04" w:rsidP="00AE1C04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14:paraId="0159C9AB" w14:textId="77777777" w:rsidR="00AE1C04" w:rsidRPr="00BA5F4C" w:rsidRDefault="00AE1C04" w:rsidP="00AE1C04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>Přílohy k žádosti o vydání společného povolení ve společném řízení s posouzením vlivů na životní prostředí:</w:t>
      </w:r>
    </w:p>
    <w:p w14:paraId="6C9A6795" w14:textId="77777777" w:rsidR="00AE1C04" w:rsidRPr="00BA5F4C" w:rsidRDefault="00AE1C04" w:rsidP="00AE1C04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660"/>
      </w:tblGrid>
      <w:tr w:rsidR="00AE1C04" w:rsidRPr="00BA5F4C" w14:paraId="4C61450E" w14:textId="77777777" w:rsidTr="00011F58">
        <w:tc>
          <w:tcPr>
            <w:tcW w:w="534" w:type="dxa"/>
            <w:hideMark/>
          </w:tcPr>
          <w:p w14:paraId="7A849D63" w14:textId="77777777" w:rsidR="00AE1C04" w:rsidRPr="00BA5F4C" w:rsidRDefault="00AE1C04" w:rsidP="005D0523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660" w:type="dxa"/>
            <w:hideMark/>
          </w:tcPr>
          <w:p w14:paraId="4C96D7AD" w14:textId="77777777" w:rsidR="00AE1C04" w:rsidRPr="00BA5F4C" w:rsidRDefault="00AE1C04" w:rsidP="00AE1C04">
            <w:pPr>
              <w:numPr>
                <w:ilvl w:val="0"/>
                <w:numId w:val="5"/>
              </w:numPr>
              <w:spacing w:before="60" w:after="0" w:line="240" w:lineRule="auto"/>
              <w:ind w:left="317"/>
              <w:contextualSpacing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14:paraId="51DCD34D" w14:textId="77777777" w:rsidR="00AE1C04" w:rsidRPr="00BA5F4C" w:rsidRDefault="00AE1C04" w:rsidP="005D0523">
            <w:pPr>
              <w:spacing w:before="60" w:after="0" w:line="240" w:lineRule="auto"/>
              <w:ind w:left="393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Souhlas s navrhovaným stavebním záměrem musí být vyznačen na situačním výkresu dokumentace.</w:t>
            </w:r>
          </w:p>
          <w:p w14:paraId="1FA30771" w14:textId="77777777" w:rsidR="00AE1C04" w:rsidRPr="00BA5F4C" w:rsidRDefault="00AE1C04" w:rsidP="005D0523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AE1C04" w:rsidRPr="00BA5F4C" w14:paraId="2583F6E8" w14:textId="77777777" w:rsidTr="00011F58">
        <w:tc>
          <w:tcPr>
            <w:tcW w:w="534" w:type="dxa"/>
            <w:hideMark/>
          </w:tcPr>
          <w:p w14:paraId="4AA2FD1B" w14:textId="77777777" w:rsidR="00AE1C04" w:rsidRPr="00BA5F4C" w:rsidRDefault="00AE1C04" w:rsidP="005D0523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660" w:type="dxa"/>
            <w:hideMark/>
          </w:tcPr>
          <w:p w14:paraId="69D4D889" w14:textId="77777777" w:rsidR="00AE1C04" w:rsidRPr="00BA5F4C" w:rsidRDefault="00AE1C04" w:rsidP="00AE1C04">
            <w:pPr>
              <w:numPr>
                <w:ilvl w:val="0"/>
                <w:numId w:val="5"/>
              </w:numPr>
              <w:spacing w:before="60" w:after="0" w:line="240" w:lineRule="auto"/>
              <w:ind w:left="317"/>
              <w:contextualSpacing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Plná moc v případě zastupování stavebníka, není-li udělena plná moc pro více řízení, popřípadě plná moc do protokolu</w:t>
            </w: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</w:tr>
      <w:tr w:rsidR="00AE1C04" w:rsidRPr="00BA5F4C" w14:paraId="48E4DAEE" w14:textId="77777777" w:rsidTr="00011F58">
        <w:tc>
          <w:tcPr>
            <w:tcW w:w="534" w:type="dxa"/>
            <w:hideMark/>
          </w:tcPr>
          <w:p w14:paraId="52A3F4C7" w14:textId="77777777" w:rsidR="00AE1C04" w:rsidRPr="00BA5F4C" w:rsidRDefault="00AE1C04" w:rsidP="005D0523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660" w:type="dxa"/>
            <w:hideMark/>
          </w:tcPr>
          <w:p w14:paraId="76F24F9B" w14:textId="77777777" w:rsidR="00AE1C04" w:rsidRPr="00BA5F4C" w:rsidRDefault="00AE1C04" w:rsidP="00AE1C04">
            <w:pPr>
              <w:numPr>
                <w:ilvl w:val="0"/>
                <w:numId w:val="5"/>
              </w:numPr>
              <w:spacing w:before="60" w:after="0" w:line="240" w:lineRule="auto"/>
              <w:ind w:left="317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Seznam a adresy oprávněných osob z věcných práv k pozemkům nebo stavbám, na kterých se stavba / změna stavby umisťuje</w:t>
            </w: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</w:tr>
      <w:tr w:rsidR="00AE1C04" w:rsidRPr="00BA5F4C" w14:paraId="3F85EEC4" w14:textId="77777777" w:rsidTr="00011F58">
        <w:tc>
          <w:tcPr>
            <w:tcW w:w="534" w:type="dxa"/>
            <w:hideMark/>
          </w:tcPr>
          <w:p w14:paraId="0EAFAC6A" w14:textId="77777777" w:rsidR="00AE1C04" w:rsidRPr="00BA5F4C" w:rsidRDefault="00AE1C04" w:rsidP="005D0523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694CA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r>
            <w:r w:rsidR="00694CA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660" w:type="dxa"/>
            <w:hideMark/>
          </w:tcPr>
          <w:p w14:paraId="04760AB8" w14:textId="77777777" w:rsidR="00AE1C04" w:rsidRPr="00BA5F4C" w:rsidRDefault="00AE1C04" w:rsidP="00AE1C04">
            <w:pPr>
              <w:numPr>
                <w:ilvl w:val="0"/>
                <w:numId w:val="5"/>
              </w:numPr>
              <w:spacing w:before="60" w:after="0" w:line="240" w:lineRule="auto"/>
              <w:ind w:left="317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</w:tr>
      <w:tr w:rsidR="00AE1C04" w:rsidRPr="00BA5F4C" w14:paraId="2083C6A4" w14:textId="77777777" w:rsidTr="00011F58">
        <w:tc>
          <w:tcPr>
            <w:tcW w:w="534" w:type="dxa"/>
            <w:hideMark/>
          </w:tcPr>
          <w:p w14:paraId="10259858" w14:textId="77777777" w:rsidR="00AE1C04" w:rsidRPr="00BA5F4C" w:rsidRDefault="00AE1C04" w:rsidP="005D0523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660" w:type="dxa"/>
            <w:hideMark/>
          </w:tcPr>
          <w:p w14:paraId="0D5211DB" w14:textId="77777777" w:rsidR="00AE1C04" w:rsidRPr="00BA5F4C" w:rsidRDefault="00AE1C04" w:rsidP="00AE1C04">
            <w:pPr>
              <w:numPr>
                <w:ilvl w:val="0"/>
                <w:numId w:val="5"/>
              </w:numPr>
              <w:spacing w:before="60" w:after="0" w:line="240" w:lineRule="auto"/>
              <w:ind w:left="317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Plán kontrolních prohlídek stavby</w:t>
            </w: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</w:tr>
      <w:tr w:rsidR="00AE1C04" w:rsidRPr="00BA5F4C" w14:paraId="103BE58A" w14:textId="77777777" w:rsidTr="00011F58">
        <w:tc>
          <w:tcPr>
            <w:tcW w:w="534" w:type="dxa"/>
            <w:hideMark/>
          </w:tcPr>
          <w:p w14:paraId="7A685160" w14:textId="77777777" w:rsidR="00AE1C04" w:rsidRPr="00BA5F4C" w:rsidRDefault="00AE1C04" w:rsidP="005D0523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6"/>
                <w:szCs w:val="26"/>
                <w:lang w:eastAsia="cs-CZ"/>
              </w:rPr>
              <w:instrText xml:space="preserve"> FORMCHECKBOX </w:instrText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6"/>
                <w:szCs w:val="26"/>
                <w:lang w:eastAsia="cs-CZ"/>
              </w:rPr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6"/>
                <w:szCs w:val="26"/>
                <w:lang w:eastAsia="cs-CZ"/>
              </w:rPr>
              <w:fldChar w:fldCharType="separate"/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660" w:type="dxa"/>
            <w:hideMark/>
          </w:tcPr>
          <w:p w14:paraId="0F06BAE0" w14:textId="77777777" w:rsidR="00AE1C04" w:rsidRPr="00BA5F4C" w:rsidRDefault="00AE1C04" w:rsidP="00AE1C04">
            <w:pPr>
              <w:numPr>
                <w:ilvl w:val="0"/>
                <w:numId w:val="5"/>
              </w:numPr>
              <w:spacing w:before="60" w:after="0" w:line="240" w:lineRule="auto"/>
              <w:ind w:left="317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AE1C04" w:rsidRPr="00BA5F4C" w14:paraId="3B4E259A" w14:textId="77777777" w:rsidTr="00011F58">
        <w:tc>
          <w:tcPr>
            <w:tcW w:w="534" w:type="dxa"/>
            <w:hideMark/>
          </w:tcPr>
          <w:p w14:paraId="64E1A184" w14:textId="77777777" w:rsidR="00AE1C04" w:rsidRPr="00BA5F4C" w:rsidRDefault="00AE1C04" w:rsidP="005D0523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660" w:type="dxa"/>
            <w:hideMark/>
          </w:tcPr>
          <w:p w14:paraId="3EFE429C" w14:textId="77777777" w:rsidR="00AE1C04" w:rsidRPr="00BA5F4C" w:rsidRDefault="00AE1C04" w:rsidP="00AE1C04">
            <w:pPr>
              <w:numPr>
                <w:ilvl w:val="0"/>
                <w:numId w:val="5"/>
              </w:numPr>
              <w:spacing w:before="60" w:after="0" w:line="240" w:lineRule="auto"/>
              <w:ind w:left="317" w:hanging="317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Společná dokumentace podle druhu stavby podle přílohy č. 8 až 11 vyhlášky č. 499/2006 Sb.</w:t>
            </w:r>
          </w:p>
        </w:tc>
      </w:tr>
      <w:tr w:rsidR="00F53F6C" w:rsidRPr="00BA5F4C" w14:paraId="736141CE" w14:textId="77777777" w:rsidTr="00011F58">
        <w:tc>
          <w:tcPr>
            <w:tcW w:w="534" w:type="dxa"/>
          </w:tcPr>
          <w:p w14:paraId="400550FF" w14:textId="77777777" w:rsidR="00F53F6C" w:rsidRPr="00BA5F4C" w:rsidRDefault="00F53F6C" w:rsidP="00F53F6C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660" w:type="dxa"/>
          </w:tcPr>
          <w:p w14:paraId="27012E7D" w14:textId="77777777" w:rsidR="00F53F6C" w:rsidRPr="00BA5F4C" w:rsidRDefault="00F53F6C" w:rsidP="00F53F6C">
            <w:pPr>
              <w:numPr>
                <w:ilvl w:val="0"/>
                <w:numId w:val="5"/>
              </w:numPr>
              <w:spacing w:before="60" w:after="0" w:line="240" w:lineRule="auto"/>
              <w:ind w:left="317" w:hanging="317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F53F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Dokumentace vlivů záměru na životní prostředí podle § 10 odst. 3 a přílohy č. 4 k zákonu o posuzování vlivů na životní prostředí.</w:t>
            </w:r>
          </w:p>
        </w:tc>
      </w:tr>
      <w:tr w:rsidR="00F53F6C" w:rsidRPr="00BA5F4C" w14:paraId="04CD2BE1" w14:textId="77777777" w:rsidTr="00011F58">
        <w:tc>
          <w:tcPr>
            <w:tcW w:w="534" w:type="dxa"/>
          </w:tcPr>
          <w:p w14:paraId="75267837" w14:textId="77777777" w:rsidR="00F53F6C" w:rsidRPr="00BA5F4C" w:rsidRDefault="00F53F6C" w:rsidP="00F53F6C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660" w:type="dxa"/>
          </w:tcPr>
          <w:p w14:paraId="5FDEC3E6" w14:textId="77777777" w:rsidR="00F53F6C" w:rsidRPr="00F53F6C" w:rsidRDefault="00F53F6C" w:rsidP="00F53F6C">
            <w:pPr>
              <w:numPr>
                <w:ilvl w:val="0"/>
                <w:numId w:val="5"/>
              </w:numPr>
              <w:spacing w:before="60" w:after="0" w:line="240" w:lineRule="auto"/>
              <w:ind w:left="317" w:hanging="317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F53F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Další přílohy podle části A:</w:t>
            </w:r>
          </w:p>
          <w:p w14:paraId="000E3A61" w14:textId="77777777" w:rsidR="00F53F6C" w:rsidRPr="00F53F6C" w:rsidRDefault="00F53F6C" w:rsidP="00F53F6C">
            <w:pPr>
              <w:spacing w:before="60" w:after="0" w:line="240" w:lineRule="auto"/>
              <w:ind w:left="317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F53F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F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instrText xml:space="preserve"> FORMCHECKBOX </w:instrText>
            </w:r>
            <w:r w:rsidR="00694CA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r>
            <w:r w:rsidR="00694CA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separate"/>
            </w:r>
            <w:r w:rsidRPr="00F53F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end"/>
            </w:r>
            <w:r w:rsidRPr="00F53F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 xml:space="preserve">   k bodu II. žádosti</w:t>
            </w:r>
          </w:p>
          <w:p w14:paraId="3CE25D53" w14:textId="77777777" w:rsidR="00F53F6C" w:rsidRPr="00F53F6C" w:rsidRDefault="00F53F6C" w:rsidP="00F53F6C">
            <w:pPr>
              <w:spacing w:before="60" w:after="0" w:line="240" w:lineRule="auto"/>
              <w:ind w:left="317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F53F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F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instrText xml:space="preserve"> FORMCHECKBOX </w:instrText>
            </w:r>
            <w:r w:rsidR="00694CA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r>
            <w:r w:rsidR="00694CA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separate"/>
            </w:r>
            <w:r w:rsidRPr="00F53F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end"/>
            </w:r>
            <w:r w:rsidRPr="00F53F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 xml:space="preserve">   k bodu III. žádosti</w:t>
            </w:r>
          </w:p>
          <w:p w14:paraId="53231AEF" w14:textId="77777777" w:rsidR="00F53F6C" w:rsidRPr="00BA5F4C" w:rsidRDefault="00F53F6C" w:rsidP="00F53F6C">
            <w:pPr>
              <w:spacing w:before="60" w:after="0" w:line="240" w:lineRule="auto"/>
              <w:ind w:left="317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F53F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F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instrText xml:space="preserve"> FORMCHECKBOX </w:instrText>
            </w:r>
            <w:r w:rsidR="00694CA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r>
            <w:r w:rsidR="00694CA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separate"/>
            </w:r>
            <w:r w:rsidRPr="00F53F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end"/>
            </w:r>
            <w:r w:rsidRPr="00F53F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 xml:space="preserve">   k bodu XI. žádosti</w:t>
            </w:r>
          </w:p>
        </w:tc>
      </w:tr>
      <w:tr w:rsidR="00F53F6C" w:rsidRPr="00BA5F4C" w14:paraId="1F0A1CBE" w14:textId="77777777" w:rsidTr="00011F58">
        <w:tc>
          <w:tcPr>
            <w:tcW w:w="534" w:type="dxa"/>
          </w:tcPr>
          <w:p w14:paraId="4E18FD2D" w14:textId="77777777" w:rsidR="00F53F6C" w:rsidRPr="00BA5F4C" w:rsidRDefault="00F53F6C" w:rsidP="00F53F6C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660" w:type="dxa"/>
          </w:tcPr>
          <w:p w14:paraId="2FB58828" w14:textId="77777777" w:rsidR="00F53F6C" w:rsidRDefault="00F53F6C" w:rsidP="00F53F6C">
            <w:pPr>
              <w:numPr>
                <w:ilvl w:val="0"/>
                <w:numId w:val="5"/>
              </w:numPr>
              <w:spacing w:before="60" w:after="0" w:line="240" w:lineRule="auto"/>
              <w:ind w:left="317" w:hanging="317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 xml:space="preserve"> </w:t>
            </w:r>
            <w:r w:rsidRPr="005D0523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Je-li předmětem žádosti o společné povolení stavba vodního díla týkající se hraničních vod,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 xml:space="preserve"> </w:t>
            </w:r>
            <w:r w:rsidRPr="005D0523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předloží se projektová dokumentace v počtu stanoveném mezinárodními smlouvami, kterými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 xml:space="preserve"> </w:t>
            </w:r>
            <w:r w:rsidRPr="005D0523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je Česká republika vázána. Projektová dokumentace dále obsahuj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e</w:t>
            </w:r>
          </w:p>
          <w:p w14:paraId="62353415" w14:textId="77777777" w:rsidR="00F53F6C" w:rsidRPr="00F53F6C" w:rsidRDefault="00F53F6C" w:rsidP="00F53F6C">
            <w:pPr>
              <w:spacing w:before="60" w:after="0" w:line="240" w:lineRule="auto"/>
              <w:ind w:left="317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F53F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F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instrText xml:space="preserve"> FORMCHECKBOX </w:instrText>
            </w:r>
            <w:r w:rsidR="00694CA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r>
            <w:r w:rsidR="00694CA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separate"/>
            </w:r>
            <w:r w:rsidRPr="00F53F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end"/>
            </w:r>
            <w:r w:rsidRPr="00F53F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 xml:space="preserve"> údaje o průtocích vody ve vodním toku podle druhu vodního díla (M-denní průtoky, N-leté </w:t>
            </w:r>
          </w:p>
          <w:p w14:paraId="2E1BE365" w14:textId="77777777" w:rsidR="00F53F6C" w:rsidRPr="00F53F6C" w:rsidRDefault="00F53F6C" w:rsidP="00F53F6C">
            <w:pPr>
              <w:spacing w:before="60" w:after="0" w:line="240" w:lineRule="auto"/>
              <w:ind w:left="317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F53F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průtoky), pokud se žádost o společné povolení týká vodního toku,</w:t>
            </w:r>
          </w:p>
          <w:p w14:paraId="7EEF6464" w14:textId="77777777" w:rsidR="00F53F6C" w:rsidRPr="00F53F6C" w:rsidRDefault="00F53F6C" w:rsidP="00F53F6C">
            <w:pPr>
              <w:spacing w:before="60" w:after="0" w:line="240" w:lineRule="auto"/>
              <w:ind w:left="317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F53F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F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instrText xml:space="preserve"> FORMCHECKBOX </w:instrText>
            </w:r>
            <w:r w:rsidR="00694CA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r>
            <w:r w:rsidR="00694CA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separate"/>
            </w:r>
            <w:r w:rsidRPr="00F53F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end"/>
            </w:r>
            <w:r w:rsidRPr="00F53F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 xml:space="preserve"> číslo hydrogeologického rajonu a název a kód útvaru podzemních vod, pokud se žádost 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br/>
            </w:r>
            <w:r w:rsidRPr="00F53F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o společné povolení týká vodního díla souvisejícího se zdrojem podzemních vod,</w:t>
            </w:r>
          </w:p>
          <w:p w14:paraId="40EB5434" w14:textId="77777777" w:rsidR="00F53F6C" w:rsidRPr="00BA5F4C" w:rsidRDefault="00F53F6C" w:rsidP="00F53F6C">
            <w:pPr>
              <w:spacing w:before="60" w:after="0" w:line="240" w:lineRule="auto"/>
              <w:ind w:left="317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F53F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F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instrText xml:space="preserve"> FORMCHECKBOX </w:instrText>
            </w:r>
            <w:r w:rsidR="00694CA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r>
            <w:r w:rsidR="00694CA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separate"/>
            </w:r>
            <w:r w:rsidRPr="00F53F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end"/>
            </w:r>
            <w:r w:rsidRPr="00F53F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 xml:space="preserve"> název a kód útvaru povrchových vod, pokud se žádost o společné povolení týká útvaru povrchových vod.</w:t>
            </w:r>
          </w:p>
        </w:tc>
      </w:tr>
      <w:tr w:rsidR="00F53F6C" w:rsidRPr="00BA5F4C" w14:paraId="27A0FED0" w14:textId="77777777" w:rsidTr="00011F58">
        <w:tc>
          <w:tcPr>
            <w:tcW w:w="534" w:type="dxa"/>
            <w:hideMark/>
          </w:tcPr>
          <w:p w14:paraId="61FD744C" w14:textId="77777777" w:rsidR="00F53F6C" w:rsidRPr="00BA5F4C" w:rsidRDefault="00F53F6C" w:rsidP="00F53F6C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660" w:type="dxa"/>
            <w:hideMark/>
          </w:tcPr>
          <w:p w14:paraId="53636831" w14:textId="77777777" w:rsidR="00F53F6C" w:rsidRPr="005D0523" w:rsidRDefault="00F53F6C" w:rsidP="00F53F6C">
            <w:pPr>
              <w:numPr>
                <w:ilvl w:val="0"/>
                <w:numId w:val="5"/>
              </w:numPr>
              <w:spacing w:before="60" w:after="0" w:line="240" w:lineRule="auto"/>
              <w:ind w:left="317" w:hanging="317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5D0523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 xml:space="preserve">Posudek o potřebě, popřípadě návrhu podmínek provádění technickobezpečnostního dohledu na vodním díle zpracovaný odborně způsobilou osobou 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 xml:space="preserve">pověřenou </w:t>
            </w:r>
            <w:r w:rsidRPr="005D0523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 xml:space="preserve">k tomu </w:t>
            </w:r>
            <w:proofErr w:type="gramStart"/>
            <w:r w:rsidRPr="005D0523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Ministerstvem</w:t>
            </w:r>
            <w:proofErr w:type="gramEnd"/>
            <w:r w:rsidRPr="005D0523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 xml:space="preserve"> zemědělství</w:t>
            </w:r>
            <w:r w:rsidRPr="00F53F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1)</w:t>
            </w:r>
            <w:r w:rsidRPr="005D0523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F53F6C" w:rsidRPr="00BA5F4C" w14:paraId="3517D9CC" w14:textId="77777777" w:rsidTr="00011F58">
        <w:tc>
          <w:tcPr>
            <w:tcW w:w="534" w:type="dxa"/>
          </w:tcPr>
          <w:p w14:paraId="665C3153" w14:textId="77777777" w:rsidR="00F53F6C" w:rsidRPr="00BA5F4C" w:rsidRDefault="00F53F6C" w:rsidP="00F53F6C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694CA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r>
            <w:r w:rsidR="00694CA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BA5F4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660" w:type="dxa"/>
          </w:tcPr>
          <w:p w14:paraId="79DD2D18" w14:textId="77777777" w:rsidR="00F53F6C" w:rsidRPr="005D0523" w:rsidRDefault="00F53F6C" w:rsidP="00F53F6C">
            <w:pPr>
              <w:numPr>
                <w:ilvl w:val="0"/>
                <w:numId w:val="5"/>
              </w:numPr>
              <w:spacing w:before="60" w:after="0" w:line="240" w:lineRule="auto"/>
              <w:ind w:left="317" w:hanging="317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011F58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.</w:t>
            </w:r>
          </w:p>
        </w:tc>
      </w:tr>
      <w:tr w:rsidR="00F53F6C" w:rsidRPr="00BA5F4C" w14:paraId="5272DDCF" w14:textId="77777777" w:rsidTr="00011F58">
        <w:tc>
          <w:tcPr>
            <w:tcW w:w="534" w:type="dxa"/>
            <w:hideMark/>
          </w:tcPr>
          <w:p w14:paraId="6F0B261F" w14:textId="77777777" w:rsidR="00F53F6C" w:rsidRPr="00BA5F4C" w:rsidRDefault="00F53F6C" w:rsidP="00F53F6C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694CA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BA5F4C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660" w:type="dxa"/>
            <w:hideMark/>
          </w:tcPr>
          <w:p w14:paraId="19C26A40" w14:textId="77777777" w:rsidR="00F53F6C" w:rsidRPr="00F53F6C" w:rsidRDefault="00F53F6C" w:rsidP="00F53F6C">
            <w:pPr>
              <w:numPr>
                <w:ilvl w:val="0"/>
                <w:numId w:val="5"/>
              </w:numPr>
              <w:spacing w:before="60" w:after="0" w:line="240" w:lineRule="auto"/>
              <w:ind w:left="317" w:hanging="317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F53F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F53F6C" w:rsidRPr="00BA5F4C" w14:paraId="07A1F978" w14:textId="77777777" w:rsidTr="00011F58">
        <w:tc>
          <w:tcPr>
            <w:tcW w:w="534" w:type="dxa"/>
          </w:tcPr>
          <w:p w14:paraId="1BB42FC2" w14:textId="77777777" w:rsidR="00F53F6C" w:rsidRPr="00BA5F4C" w:rsidRDefault="00F53F6C" w:rsidP="00F53F6C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9660" w:type="dxa"/>
            <w:hideMark/>
          </w:tcPr>
          <w:p w14:paraId="6A98EBFB" w14:textId="77777777" w:rsidR="00F53F6C" w:rsidRPr="00F53F6C" w:rsidRDefault="00F53F6C" w:rsidP="00F53F6C">
            <w:pPr>
              <w:numPr>
                <w:ilvl w:val="0"/>
                <w:numId w:val="5"/>
              </w:numPr>
              <w:spacing w:before="60" w:after="0" w:line="240" w:lineRule="auto"/>
              <w:ind w:left="317" w:hanging="317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F53F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Vyjádření příslušného správce vodního toku, pokud se žádost o společné povolení týká vodního díla souvisejícího s tímto vodním tokem.</w:t>
            </w:r>
          </w:p>
        </w:tc>
      </w:tr>
      <w:tr w:rsidR="00F53F6C" w:rsidRPr="00BA5F4C" w14:paraId="79AAFEC0" w14:textId="77777777" w:rsidTr="00011F58">
        <w:tc>
          <w:tcPr>
            <w:tcW w:w="534" w:type="dxa"/>
          </w:tcPr>
          <w:p w14:paraId="6BEC18AE" w14:textId="77777777" w:rsidR="00F53F6C" w:rsidRPr="00BA5F4C" w:rsidRDefault="00F53F6C" w:rsidP="00F53F6C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9660" w:type="dxa"/>
          </w:tcPr>
          <w:p w14:paraId="5B7BABDE" w14:textId="77777777" w:rsidR="00F53F6C" w:rsidRPr="00F53F6C" w:rsidRDefault="00F53F6C" w:rsidP="00F53F6C">
            <w:pPr>
              <w:numPr>
                <w:ilvl w:val="0"/>
                <w:numId w:val="5"/>
              </w:numPr>
              <w:spacing w:before="60" w:after="0" w:line="240" w:lineRule="auto"/>
              <w:ind w:left="317" w:hanging="317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F53F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Vyjádření osoby s odbornou způsobilostí2) v případě žádosti o společné povolení, týkající se změny stavby studny nebo jiného vodního díla potřebného k odběru podzemních vod, pokud tato změna může ovlivnit zdroje podzemní vody, které obsahuje</w:t>
            </w:r>
          </w:p>
          <w:p w14:paraId="327D49C7" w14:textId="77777777" w:rsidR="00F53F6C" w:rsidRDefault="00F53F6C" w:rsidP="00F53F6C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94C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694C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000000" w:themeColor="text1"/>
              </w:rPr>
              <w:t xml:space="preserve"> z</w:t>
            </w:r>
            <w:r w:rsidRPr="00011F58">
              <w:rPr>
                <w:rFonts w:asciiTheme="minorHAnsi" w:hAnsiTheme="minorHAnsi"/>
                <w:color w:val="000000" w:themeColor="text1"/>
              </w:rPr>
              <w:t xml:space="preserve">ákladní údaje, včetně identifikace zadavatele a zpracovatele vyjádření, popřípadě zpracovatele </w:t>
            </w:r>
          </w:p>
          <w:p w14:paraId="0B8420E0" w14:textId="77777777" w:rsidR="00F53F6C" w:rsidRDefault="00F53F6C" w:rsidP="00F53F6C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</w:t>
            </w:r>
            <w:r w:rsidRPr="00011F58">
              <w:rPr>
                <w:rFonts w:asciiTheme="minorHAnsi" w:hAnsiTheme="minorHAnsi"/>
                <w:color w:val="000000" w:themeColor="text1"/>
              </w:rPr>
              <w:t>příslušné projektové dokumentace</w:t>
            </w:r>
            <w:r>
              <w:rPr>
                <w:rFonts w:asciiTheme="minorHAnsi" w:hAnsiTheme="minorHAnsi"/>
                <w:color w:val="000000" w:themeColor="text1"/>
              </w:rPr>
              <w:t>,</w:t>
            </w:r>
          </w:p>
          <w:p w14:paraId="66EDF316" w14:textId="77777777" w:rsidR="00F53F6C" w:rsidRDefault="00F53F6C" w:rsidP="00F53F6C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94C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694C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011F58">
              <w:rPr>
                <w:rFonts w:asciiTheme="minorHAnsi" w:hAnsiTheme="minorHAnsi"/>
                <w:color w:val="000000" w:themeColor="text1"/>
              </w:rPr>
              <w:t xml:space="preserve">popisné údaje, včetně identifikace hydrogeologického rajonu, útvaru podzemních vod, popřípadě </w:t>
            </w:r>
          </w:p>
          <w:p w14:paraId="5193784B" w14:textId="77777777" w:rsidR="00F53F6C" w:rsidRPr="005D0523" w:rsidRDefault="00F53F6C" w:rsidP="00F53F6C">
            <w:pPr>
              <w:spacing w:before="60" w:after="0" w:line="240" w:lineRule="auto"/>
              <w:ind w:left="393"/>
              <w:jc w:val="both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</w:t>
            </w:r>
            <w:r w:rsidRPr="00011F58">
              <w:rPr>
                <w:rFonts w:asciiTheme="minorHAnsi" w:hAnsiTheme="minorHAnsi"/>
                <w:color w:val="000000" w:themeColor="text1"/>
              </w:rPr>
              <w:t>kolektoru, ve kterém se nachází podzemní vody</w:t>
            </w:r>
            <w:r>
              <w:rPr>
                <w:rFonts w:asciiTheme="minorHAnsi" w:hAnsiTheme="minorHAnsi"/>
                <w:color w:val="000000" w:themeColor="text1"/>
              </w:rPr>
              <w:t>,</w:t>
            </w:r>
          </w:p>
          <w:p w14:paraId="217AC544" w14:textId="77777777" w:rsidR="00F53F6C" w:rsidRDefault="00F53F6C" w:rsidP="00F53F6C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94C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694C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011F58">
              <w:rPr>
                <w:rFonts w:asciiTheme="minorHAnsi" w:hAnsiTheme="minorHAnsi"/>
                <w:color w:val="000000" w:themeColor="text1"/>
              </w:rPr>
              <w:t xml:space="preserve">zhodnocení hydrogeologických charakteristik, včetně stanovení úrovně hladiny podzemních vod, </w:t>
            </w:r>
          </w:p>
          <w:p w14:paraId="7DEE8A61" w14:textId="77777777" w:rsidR="00F53F6C" w:rsidRDefault="00F53F6C" w:rsidP="00F53F6C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</w:t>
            </w:r>
            <w:r w:rsidRPr="00011F58">
              <w:rPr>
                <w:rFonts w:asciiTheme="minorHAnsi" w:hAnsiTheme="minorHAnsi"/>
                <w:color w:val="000000" w:themeColor="text1"/>
              </w:rPr>
              <w:t>mocnosti zvodnělé vrstvy směru proudění podzemních vod,</w:t>
            </w:r>
          </w:p>
          <w:p w14:paraId="433FB2C9" w14:textId="77777777" w:rsidR="00F53F6C" w:rsidRDefault="00F53F6C" w:rsidP="00F53F6C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94C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694C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011F58">
              <w:rPr>
                <w:rFonts w:asciiTheme="minorHAnsi" w:hAnsiTheme="minorHAnsi"/>
                <w:color w:val="000000" w:themeColor="text1"/>
              </w:rPr>
              <w:t xml:space="preserve">zhodnocení míry rizika ovlivnění množství a jakosti zdrojů podzemních a povrchových vod nebo </w:t>
            </w:r>
          </w:p>
          <w:p w14:paraId="7DBA931F" w14:textId="77777777" w:rsidR="00F53F6C" w:rsidRPr="00011F58" w:rsidRDefault="00F53F6C" w:rsidP="00F53F6C">
            <w:pPr>
              <w:spacing w:before="60" w:after="0" w:line="240" w:lineRule="auto"/>
              <w:ind w:left="393"/>
              <w:jc w:val="both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</w:t>
            </w:r>
            <w:r w:rsidRPr="00011F58">
              <w:rPr>
                <w:rFonts w:asciiTheme="minorHAnsi" w:hAnsiTheme="minorHAnsi"/>
                <w:color w:val="000000" w:themeColor="text1"/>
              </w:rPr>
              <w:t>chráněných území vymezených zvláštními právními předpisy.</w:t>
            </w:r>
          </w:p>
        </w:tc>
      </w:tr>
    </w:tbl>
    <w:p w14:paraId="2FFBFA92" w14:textId="77777777" w:rsidR="00AE1C04" w:rsidRDefault="00AE1C04" w:rsidP="00F53F6C">
      <w:pPr>
        <w:rPr>
          <w:lang w:eastAsia="cs-CZ"/>
        </w:rPr>
      </w:pPr>
    </w:p>
    <w:p w14:paraId="70C87F63" w14:textId="77777777" w:rsidR="00F53F6C" w:rsidRDefault="00F53F6C" w:rsidP="00F53F6C">
      <w:pPr>
        <w:rPr>
          <w:lang w:eastAsia="cs-CZ"/>
        </w:rPr>
      </w:pPr>
    </w:p>
    <w:p w14:paraId="56CBFCB0" w14:textId="77777777" w:rsidR="00F53F6C" w:rsidRDefault="00F53F6C" w:rsidP="00F53F6C">
      <w:pPr>
        <w:rPr>
          <w:lang w:eastAsia="cs-CZ"/>
        </w:rPr>
      </w:pPr>
    </w:p>
    <w:p w14:paraId="6AA9D25D" w14:textId="77777777" w:rsidR="00F53F6C" w:rsidRDefault="00F53F6C" w:rsidP="00F53F6C">
      <w:pPr>
        <w:spacing w:after="0" w:line="240" w:lineRule="auto"/>
        <w:rPr>
          <w:lang w:eastAsia="cs-CZ"/>
        </w:rPr>
      </w:pPr>
    </w:p>
    <w:p w14:paraId="0FF81F3E" w14:textId="77777777" w:rsidR="00F53F6C" w:rsidRPr="00011F58" w:rsidRDefault="00F53F6C" w:rsidP="00F53F6C">
      <w:pPr>
        <w:spacing w:after="0" w:line="240" w:lineRule="auto"/>
        <w:rPr>
          <w:b/>
          <w:i/>
          <w:sz w:val="20"/>
          <w:szCs w:val="20"/>
          <w:lang w:eastAsia="cs-CZ"/>
        </w:rPr>
      </w:pPr>
      <w:r w:rsidRPr="00011F58">
        <w:rPr>
          <w:b/>
          <w:i/>
          <w:sz w:val="20"/>
          <w:szCs w:val="20"/>
          <w:lang w:eastAsia="cs-CZ"/>
        </w:rPr>
        <w:t>Poznámka:</w:t>
      </w:r>
    </w:p>
    <w:p w14:paraId="3CD33EC0" w14:textId="77777777" w:rsidR="00F53F6C" w:rsidRPr="00011F58" w:rsidRDefault="00F53F6C" w:rsidP="00F53F6C">
      <w:pPr>
        <w:spacing w:after="0" w:line="240" w:lineRule="auto"/>
        <w:rPr>
          <w:i/>
          <w:sz w:val="20"/>
          <w:szCs w:val="20"/>
          <w:lang w:eastAsia="cs-CZ"/>
        </w:rPr>
      </w:pPr>
      <w:r w:rsidRPr="00011F58">
        <w:rPr>
          <w:i/>
          <w:sz w:val="20"/>
          <w:szCs w:val="20"/>
          <w:lang w:eastAsia="cs-CZ"/>
        </w:rPr>
        <w:t>1) § 61 odst. 9 zákona č. 254/2001 Sb., o vodách a o změně některých zákonů (vodní zákon), ve znění pozdějších předpisů.</w:t>
      </w:r>
    </w:p>
    <w:p w14:paraId="0F1B328E" w14:textId="77777777" w:rsidR="00F53F6C" w:rsidRDefault="00F53F6C" w:rsidP="00F53F6C">
      <w:pPr>
        <w:spacing w:after="0" w:line="240" w:lineRule="auto"/>
        <w:rPr>
          <w:i/>
          <w:sz w:val="20"/>
          <w:szCs w:val="20"/>
          <w:lang w:eastAsia="cs-CZ"/>
        </w:rPr>
      </w:pPr>
      <w:r w:rsidRPr="00011F58">
        <w:rPr>
          <w:i/>
          <w:sz w:val="20"/>
          <w:szCs w:val="20"/>
          <w:lang w:eastAsia="cs-CZ"/>
        </w:rPr>
        <w:t>2) Zákon č. 62/1988 Sb., o geologických pracích a o Českém geologickém úřadu, ve znění pozdějších předpisů.</w:t>
      </w:r>
    </w:p>
    <w:p w14:paraId="216F2D28" w14:textId="77777777" w:rsidR="00F53F6C" w:rsidRDefault="00F53F6C" w:rsidP="00F53F6C">
      <w:pPr>
        <w:rPr>
          <w:lang w:eastAsia="cs-CZ"/>
        </w:rPr>
      </w:pPr>
    </w:p>
    <w:p w14:paraId="41241A84" w14:textId="77777777" w:rsidR="00F53F6C" w:rsidRDefault="00F53F6C" w:rsidP="00F53F6C">
      <w:pPr>
        <w:rPr>
          <w:lang w:eastAsia="cs-CZ"/>
        </w:rPr>
      </w:pPr>
    </w:p>
    <w:p w14:paraId="211A22A1" w14:textId="77777777" w:rsidR="00F53F6C" w:rsidRPr="00BA5F4C" w:rsidRDefault="00F53F6C" w:rsidP="00F53F6C">
      <w:pPr>
        <w:rPr>
          <w:lang w:eastAsia="cs-CZ"/>
        </w:rPr>
      </w:pPr>
    </w:p>
    <w:sectPr w:rsidR="00F53F6C" w:rsidRPr="00BA5F4C" w:rsidSect="00AE1C04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10CF" w14:textId="77777777" w:rsidR="00694CA7" w:rsidRDefault="00694CA7" w:rsidP="00C922DB">
      <w:pPr>
        <w:spacing w:after="0" w:line="240" w:lineRule="auto"/>
      </w:pPr>
      <w:r>
        <w:separator/>
      </w:r>
    </w:p>
  </w:endnote>
  <w:endnote w:type="continuationSeparator" w:id="0">
    <w:p w14:paraId="7AA6FD13" w14:textId="77777777" w:rsidR="00694CA7" w:rsidRDefault="00694CA7" w:rsidP="00C9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0094751"/>
      <w:docPartObj>
        <w:docPartGallery w:val="Page Numbers (Bottom of Page)"/>
        <w:docPartUnique/>
      </w:docPartObj>
    </w:sdtPr>
    <w:sdtEndPr/>
    <w:sdtContent>
      <w:p w14:paraId="4735E935" w14:textId="77777777" w:rsidR="00C922DB" w:rsidRDefault="00C922DB" w:rsidP="00C922D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CF6">
          <w:rPr>
            <w:noProof/>
          </w:rPr>
          <w:t>1</w:t>
        </w:r>
        <w:r>
          <w:fldChar w:fldCharType="end"/>
        </w:r>
        <w:r>
          <w:t>/9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5E14" w14:textId="77777777" w:rsidR="00694CA7" w:rsidRDefault="00694CA7" w:rsidP="00C922DB">
      <w:pPr>
        <w:spacing w:after="0" w:line="240" w:lineRule="auto"/>
      </w:pPr>
      <w:r>
        <w:separator/>
      </w:r>
    </w:p>
  </w:footnote>
  <w:footnote w:type="continuationSeparator" w:id="0">
    <w:p w14:paraId="11A6C0CC" w14:textId="77777777" w:rsidR="00694CA7" w:rsidRDefault="00694CA7" w:rsidP="00C92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DCD"/>
    <w:multiLevelType w:val="hybridMultilevel"/>
    <w:tmpl w:val="FBB4BBEC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EE345AB"/>
    <w:multiLevelType w:val="hybridMultilevel"/>
    <w:tmpl w:val="15303A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6983"/>
    <w:multiLevelType w:val="hybridMultilevel"/>
    <w:tmpl w:val="B43273AA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BA30E0"/>
    <w:multiLevelType w:val="hybridMultilevel"/>
    <w:tmpl w:val="55561CD8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077E5E"/>
    <w:multiLevelType w:val="hybridMultilevel"/>
    <w:tmpl w:val="B43273AA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57E713F2"/>
    <w:multiLevelType w:val="hybridMultilevel"/>
    <w:tmpl w:val="B234F7CA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674879AB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 w15:restartNumberingAfterBreak="0">
    <w:nsid w:val="6C611E28"/>
    <w:multiLevelType w:val="hybridMultilevel"/>
    <w:tmpl w:val="607C0AB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6E656576"/>
    <w:multiLevelType w:val="hybridMultilevel"/>
    <w:tmpl w:val="DC74F762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753364FA"/>
    <w:multiLevelType w:val="hybridMultilevel"/>
    <w:tmpl w:val="A95494B0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 w16cid:durableId="1629244578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59052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1096446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497536">
    <w:abstractNumId w:val="0"/>
  </w:num>
  <w:num w:numId="5" w16cid:durableId="2101287591">
    <w:abstractNumId w:val="9"/>
  </w:num>
  <w:num w:numId="6" w16cid:durableId="2146507812">
    <w:abstractNumId w:val="1"/>
  </w:num>
  <w:num w:numId="7" w16cid:durableId="1471677858">
    <w:abstractNumId w:val="8"/>
  </w:num>
  <w:num w:numId="8" w16cid:durableId="1600018640">
    <w:abstractNumId w:val="4"/>
  </w:num>
  <w:num w:numId="9" w16cid:durableId="1853063079">
    <w:abstractNumId w:val="13"/>
  </w:num>
  <w:num w:numId="10" w16cid:durableId="1575772488">
    <w:abstractNumId w:val="2"/>
  </w:num>
  <w:num w:numId="11" w16cid:durableId="1164275438">
    <w:abstractNumId w:val="7"/>
  </w:num>
  <w:num w:numId="12" w16cid:durableId="1858888683">
    <w:abstractNumId w:val="12"/>
  </w:num>
  <w:num w:numId="13" w16cid:durableId="863400506">
    <w:abstractNumId w:val="11"/>
  </w:num>
  <w:num w:numId="14" w16cid:durableId="16001428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04"/>
    <w:rsid w:val="00011F58"/>
    <w:rsid w:val="00046719"/>
    <w:rsid w:val="000C100E"/>
    <w:rsid w:val="00190F30"/>
    <w:rsid w:val="00251B33"/>
    <w:rsid w:val="005D0523"/>
    <w:rsid w:val="00694CA7"/>
    <w:rsid w:val="00873583"/>
    <w:rsid w:val="00930CF6"/>
    <w:rsid w:val="009551EA"/>
    <w:rsid w:val="00AC239C"/>
    <w:rsid w:val="00AE1C04"/>
    <w:rsid w:val="00B630CA"/>
    <w:rsid w:val="00B76633"/>
    <w:rsid w:val="00BA5F4C"/>
    <w:rsid w:val="00C60F0F"/>
    <w:rsid w:val="00C922DB"/>
    <w:rsid w:val="00E56CCE"/>
    <w:rsid w:val="00F00CA2"/>
    <w:rsid w:val="00F53F6C"/>
    <w:rsid w:val="00F7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FB83"/>
  <w15:chartTrackingRefBased/>
  <w15:docId w15:val="{2B838421-E77F-42B5-BED7-C901364E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5F4C"/>
    <w:pPr>
      <w:spacing w:after="200" w:line="276" w:lineRule="auto"/>
    </w:pPr>
    <w:rPr>
      <w:rFonts w:ascii="Calibri" w:eastAsia="Calibri" w:hAnsi="Calibri" w:cs="Calibri"/>
    </w:rPr>
  </w:style>
  <w:style w:type="paragraph" w:styleId="Nadpis1">
    <w:name w:val="heading 1"/>
    <w:basedOn w:val="Normln"/>
    <w:next w:val="Normln"/>
    <w:link w:val="Nadpis1Char"/>
    <w:qFormat/>
    <w:rsid w:val="00AE1C0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1C04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A5F4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9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22DB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C9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22D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3050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Vítek</dc:creator>
  <cp:keywords/>
  <dc:description/>
  <cp:lastModifiedBy>Helena Richtáriková</cp:lastModifiedBy>
  <cp:revision>2</cp:revision>
  <dcterms:created xsi:type="dcterms:W3CDTF">2022-05-03T11:13:00Z</dcterms:created>
  <dcterms:modified xsi:type="dcterms:W3CDTF">2022-05-03T11:13:00Z</dcterms:modified>
</cp:coreProperties>
</file>